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D5" w:rsidRDefault="00BD38D5"/>
    <w:p w:rsidR="00BD38D5" w:rsidRDefault="00BD38D5"/>
    <w:p w:rsidR="00BD38D5" w:rsidRDefault="00BD38D5"/>
    <w:p w:rsidR="00BD38D5" w:rsidRDefault="00BD38D5"/>
    <w:p w:rsidR="00BD38D5" w:rsidRDefault="00BD38D5"/>
    <w:p w:rsidR="00BD38D5" w:rsidRDefault="00BD38D5"/>
    <w:p w:rsidR="00BD38D5" w:rsidRDefault="00ED167A">
      <w:r>
        <w:rPr>
          <w:noProof/>
          <w:lang w:eastAsia="de-DE"/>
        </w:rPr>
        <w:drawing>
          <wp:anchor distT="0" distB="0" distL="114300" distR="114300" simplePos="0" relativeHeight="39" behindDoc="1" locked="0" layoutInCell="1" allowOverlap="1" wp14:anchorId="0E1C6025" wp14:editId="71A12728">
            <wp:simplePos x="0" y="0"/>
            <wp:positionH relativeFrom="column">
              <wp:posOffset>901700</wp:posOffset>
            </wp:positionH>
            <wp:positionV relativeFrom="paragraph">
              <wp:posOffset>122555</wp:posOffset>
            </wp:positionV>
            <wp:extent cx="3916680" cy="914400"/>
            <wp:effectExtent l="0" t="0" r="0" b="0"/>
            <wp:wrapTight wrapText="bothSides">
              <wp:wrapPolygon edited="0">
                <wp:start x="269" y="0"/>
                <wp:lineTo x="-47" y="1341"/>
                <wp:lineTo x="-47" y="19307"/>
                <wp:lineTo x="269" y="21106"/>
                <wp:lineTo x="4587" y="21106"/>
                <wp:lineTo x="4796" y="21106"/>
                <wp:lineTo x="5324" y="16165"/>
                <wp:lineTo x="5216" y="14365"/>
                <wp:lineTo x="21532" y="14365"/>
                <wp:lineTo x="21532" y="8524"/>
                <wp:lineTo x="15429" y="7182"/>
                <wp:lineTo x="4587" y="0"/>
                <wp:lineTo x="269" y="0"/>
              </wp:wrapPolygon>
            </wp:wrapTight>
            <wp:docPr id="1" name="Grafik 2" descr="V:\BIBLIOTHEK\Abi-online\Präsentation\abi-online-logo_mit_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V:\BIBLIOTHEK\Abi-online\Präsentation\abi-online-logo_mit_schrift.png"/>
                    <pic:cNvPicPr>
                      <a:picLocks noChangeAspect="1" noChangeArrowheads="1"/>
                    </pic:cNvPicPr>
                  </pic:nvPicPr>
                  <pic:blipFill>
                    <a:blip r:embed="rId9"/>
                    <a:stretch>
                      <a:fillRect/>
                    </a:stretch>
                  </pic:blipFill>
                  <pic:spPr bwMode="auto">
                    <a:xfrm>
                      <a:off x="0" y="0"/>
                      <a:ext cx="3916680" cy="914400"/>
                    </a:xfrm>
                    <a:prstGeom prst="rect">
                      <a:avLst/>
                    </a:prstGeom>
                    <a:noFill/>
                    <a:ln w="9525">
                      <a:noFill/>
                      <a:miter lim="800000"/>
                      <a:headEnd/>
                      <a:tailEnd/>
                    </a:ln>
                  </pic:spPr>
                </pic:pic>
              </a:graphicData>
            </a:graphic>
          </wp:anchor>
        </w:drawing>
      </w:r>
    </w:p>
    <w:p w:rsidR="00BD38D5" w:rsidRDefault="00BD38D5"/>
    <w:p w:rsidR="00BD38D5" w:rsidRDefault="00BD38D5"/>
    <w:p w:rsidR="00BD38D5" w:rsidRDefault="00BD38D5">
      <w:pPr>
        <w:rPr>
          <w:b/>
          <w:sz w:val="52"/>
          <w:szCs w:val="52"/>
        </w:rPr>
      </w:pPr>
    </w:p>
    <w:p w:rsidR="00BD38D5" w:rsidRDefault="00ED167A">
      <w:pPr>
        <w:jc w:val="center"/>
        <w:rPr>
          <w:b/>
          <w:sz w:val="48"/>
          <w:szCs w:val="48"/>
        </w:rPr>
      </w:pPr>
      <w:r>
        <w:rPr>
          <w:b/>
          <w:sz w:val="48"/>
          <w:szCs w:val="48"/>
        </w:rPr>
        <w:t>Lernplattform LOGINEO/Moodle –</w:t>
      </w:r>
      <w:r>
        <w:rPr>
          <w:b/>
          <w:sz w:val="48"/>
          <w:szCs w:val="48"/>
        </w:rPr>
        <w:br/>
        <w:t>Anleitung für Studierende</w:t>
      </w:r>
    </w:p>
    <w:p w:rsidR="00BD38D5" w:rsidRDefault="00BD38D5">
      <w:pPr>
        <w:jc w:val="center"/>
        <w:rPr>
          <w:b/>
        </w:rPr>
      </w:pPr>
    </w:p>
    <w:p w:rsidR="00BD38D5" w:rsidRDefault="00BD38D5">
      <w:pPr>
        <w:rPr>
          <w:b/>
        </w:rPr>
      </w:pPr>
    </w:p>
    <w:p w:rsidR="00BD38D5" w:rsidRDefault="00ED167A">
      <w:pPr>
        <w:rPr>
          <w:b/>
        </w:rPr>
      </w:pPr>
      <w:r>
        <w:br w:type="page"/>
      </w:r>
    </w:p>
    <w:p w:rsidR="00BD38D5" w:rsidRDefault="00BD38D5">
      <w:pPr>
        <w:rPr>
          <w:b/>
        </w:rPr>
      </w:pPr>
    </w:p>
    <w:p w:rsidR="00BD38D5" w:rsidRDefault="00ED167A">
      <w:pPr>
        <w:pStyle w:val="berschrift1"/>
        <w:rPr>
          <w:rStyle w:val="Fett"/>
          <w:b/>
        </w:rPr>
      </w:pPr>
      <w:r>
        <w:rPr>
          <w:rStyle w:val="Fett"/>
          <w:b/>
        </w:rPr>
        <w:t>Inhalt</w:t>
      </w:r>
    </w:p>
    <w:p w:rsidR="00BD38D5" w:rsidRDefault="00BD38D5"/>
    <w:p w:rsidR="00BD38D5" w:rsidRDefault="00ED167A">
      <w:pPr>
        <w:pStyle w:val="berschrift1"/>
        <w:numPr>
          <w:ilvl w:val="0"/>
          <w:numId w:val="6"/>
        </w:numPr>
        <w:rPr>
          <w:rStyle w:val="Fett"/>
          <w:b/>
          <w:sz w:val="24"/>
          <w:szCs w:val="24"/>
        </w:rPr>
      </w:pPr>
      <w:r>
        <w:rPr>
          <w:rStyle w:val="Fett"/>
          <w:b/>
          <w:sz w:val="24"/>
          <w:szCs w:val="24"/>
        </w:rPr>
        <w:t xml:space="preserve">Internetadresse, Benutzerkennung und Passwort </w:t>
      </w:r>
    </w:p>
    <w:p w:rsidR="00BD38D5" w:rsidRDefault="00ED167A">
      <w:pPr>
        <w:pStyle w:val="berschrift1"/>
        <w:numPr>
          <w:ilvl w:val="0"/>
          <w:numId w:val="6"/>
        </w:numPr>
        <w:rPr>
          <w:sz w:val="24"/>
          <w:szCs w:val="24"/>
        </w:rPr>
      </w:pPr>
      <w:r>
        <w:rPr>
          <w:sz w:val="24"/>
          <w:szCs w:val="24"/>
        </w:rPr>
        <w:t>Die LOGINEO –Dienste</w:t>
      </w:r>
    </w:p>
    <w:p w:rsidR="00BD38D5" w:rsidRDefault="00ED167A">
      <w:pPr>
        <w:pStyle w:val="Listenabsatz"/>
        <w:numPr>
          <w:ilvl w:val="0"/>
          <w:numId w:val="4"/>
        </w:numPr>
        <w:spacing w:before="240"/>
      </w:pPr>
      <w:r>
        <w:t>Überblick</w:t>
      </w:r>
    </w:p>
    <w:p w:rsidR="00BD38D5" w:rsidRDefault="00ED167A">
      <w:pPr>
        <w:pStyle w:val="Listenabsatz"/>
        <w:numPr>
          <w:ilvl w:val="0"/>
          <w:numId w:val="4"/>
        </w:numPr>
        <w:spacing w:before="240"/>
      </w:pPr>
      <w:r>
        <w:t>Ändern des Passwortes</w:t>
      </w:r>
    </w:p>
    <w:p w:rsidR="00BD38D5" w:rsidRDefault="00ED167A">
      <w:pPr>
        <w:pStyle w:val="berschrift1"/>
        <w:numPr>
          <w:ilvl w:val="0"/>
          <w:numId w:val="6"/>
        </w:numPr>
        <w:rPr>
          <w:sz w:val="24"/>
          <w:szCs w:val="24"/>
        </w:rPr>
      </w:pPr>
      <w:r>
        <w:rPr>
          <w:sz w:val="24"/>
          <w:szCs w:val="24"/>
        </w:rPr>
        <w:t xml:space="preserve">Die Lernplattform Moodle </w:t>
      </w:r>
    </w:p>
    <w:p w:rsidR="00BD38D5" w:rsidRDefault="00ED167A">
      <w:pPr>
        <w:pStyle w:val="berschrift1"/>
        <w:ind w:left="432"/>
        <w:rPr>
          <w:sz w:val="24"/>
          <w:szCs w:val="24"/>
        </w:rPr>
      </w:pPr>
      <w:r>
        <w:rPr>
          <w:sz w:val="24"/>
          <w:szCs w:val="24"/>
        </w:rPr>
        <w:t>3.1) Die Startseite der Moodle-Schule</w:t>
      </w:r>
    </w:p>
    <w:p w:rsidR="00BD38D5" w:rsidRDefault="00ED167A">
      <w:pPr>
        <w:pStyle w:val="Listenabsatz"/>
        <w:numPr>
          <w:ilvl w:val="0"/>
          <w:numId w:val="2"/>
        </w:numPr>
        <w:ind w:left="1502"/>
      </w:pPr>
      <w:r>
        <w:t>Einstellungen</w:t>
      </w:r>
    </w:p>
    <w:p w:rsidR="00BD38D5" w:rsidRDefault="00ED167A">
      <w:pPr>
        <w:pStyle w:val="Listenabsatz"/>
        <w:numPr>
          <w:ilvl w:val="0"/>
          <w:numId w:val="2"/>
        </w:numPr>
        <w:ind w:left="1502"/>
      </w:pPr>
      <w:r>
        <w:t>Navigation</w:t>
      </w:r>
    </w:p>
    <w:p w:rsidR="00BD38D5" w:rsidRDefault="00ED167A">
      <w:pPr>
        <w:pStyle w:val="Listenabsatz"/>
        <w:numPr>
          <w:ilvl w:val="0"/>
          <w:numId w:val="2"/>
        </w:numPr>
        <w:ind w:left="1502"/>
      </w:pPr>
      <w:r>
        <w:t>Kursliste</w:t>
      </w:r>
    </w:p>
    <w:p w:rsidR="00BD38D5" w:rsidRDefault="00ED167A">
      <w:pPr>
        <w:pStyle w:val="Listenabsatz"/>
        <w:numPr>
          <w:ilvl w:val="0"/>
          <w:numId w:val="2"/>
        </w:numPr>
        <w:ind w:left="1502"/>
      </w:pPr>
      <w:r>
        <w:t>Kalender</w:t>
      </w:r>
    </w:p>
    <w:p w:rsidR="00BD38D5" w:rsidRDefault="00ED167A">
      <w:pPr>
        <w:pStyle w:val="berschrift1"/>
        <w:ind w:left="432"/>
        <w:rPr>
          <w:sz w:val="24"/>
          <w:szCs w:val="24"/>
        </w:rPr>
      </w:pPr>
      <w:r>
        <w:rPr>
          <w:sz w:val="24"/>
          <w:szCs w:val="24"/>
        </w:rPr>
        <w:t>3.2) Meine Startseite</w:t>
      </w:r>
    </w:p>
    <w:p w:rsidR="00BD38D5" w:rsidRDefault="00ED167A">
      <w:pPr>
        <w:pStyle w:val="Listenabsatz"/>
        <w:numPr>
          <w:ilvl w:val="0"/>
          <w:numId w:val="2"/>
        </w:numPr>
        <w:ind w:left="1502"/>
      </w:pPr>
      <w:r>
        <w:t>Meine Startseite bearbeiten</w:t>
      </w:r>
    </w:p>
    <w:p w:rsidR="00BD38D5" w:rsidRDefault="00ED167A">
      <w:pPr>
        <w:pStyle w:val="Listenabsatz"/>
        <w:numPr>
          <w:ilvl w:val="0"/>
          <w:numId w:val="2"/>
        </w:numPr>
        <w:ind w:left="1502"/>
      </w:pPr>
      <w:r>
        <w:t>Blöcke hinzufügen</w:t>
      </w:r>
    </w:p>
    <w:p w:rsidR="00BD38D5" w:rsidRDefault="00ED167A">
      <w:pPr>
        <w:pStyle w:val="Listenabsatz"/>
        <w:numPr>
          <w:ilvl w:val="0"/>
          <w:numId w:val="2"/>
        </w:numPr>
        <w:ind w:left="1502"/>
      </w:pPr>
      <w:r>
        <w:t>Profil bearbeiten</w:t>
      </w:r>
    </w:p>
    <w:p w:rsidR="00BD38D5" w:rsidRDefault="00ED167A">
      <w:pPr>
        <w:pStyle w:val="berschrift1"/>
        <w:ind w:left="432"/>
        <w:rPr>
          <w:sz w:val="24"/>
          <w:szCs w:val="24"/>
        </w:rPr>
      </w:pPr>
      <w:r>
        <w:rPr>
          <w:sz w:val="24"/>
          <w:szCs w:val="24"/>
        </w:rPr>
        <w:t>3.3) Arbeiten im Abi-Online-Kurs</w:t>
      </w:r>
    </w:p>
    <w:p w:rsidR="00BD38D5" w:rsidRDefault="00ED167A">
      <w:pPr>
        <w:pStyle w:val="Listenabsatz"/>
        <w:numPr>
          <w:ilvl w:val="0"/>
          <w:numId w:val="5"/>
        </w:numPr>
      </w:pPr>
      <w:r>
        <w:t xml:space="preserve">Startseite des Kurses </w:t>
      </w:r>
    </w:p>
    <w:p w:rsidR="00BD38D5" w:rsidRDefault="00ED167A">
      <w:pPr>
        <w:pStyle w:val="Listenabsatz"/>
        <w:numPr>
          <w:ilvl w:val="0"/>
          <w:numId w:val="5"/>
        </w:numPr>
      </w:pPr>
      <w:r>
        <w:t>Forum</w:t>
      </w:r>
    </w:p>
    <w:p w:rsidR="00BD38D5" w:rsidRDefault="00ED167A">
      <w:pPr>
        <w:pStyle w:val="Listenabsatz"/>
        <w:numPr>
          <w:ilvl w:val="0"/>
          <w:numId w:val="5"/>
        </w:numPr>
      </w:pPr>
      <w:r>
        <w:t>Texteditor</w:t>
      </w:r>
    </w:p>
    <w:p w:rsidR="00BD38D5" w:rsidRDefault="004B254A">
      <w:pPr>
        <w:pStyle w:val="Listenabsatz"/>
        <w:numPr>
          <w:ilvl w:val="0"/>
          <w:numId w:val="5"/>
        </w:numPr>
      </w:pPr>
      <w:r>
        <w:t>(</w:t>
      </w:r>
      <w:r w:rsidR="00ED167A">
        <w:t>Abgabe</w:t>
      </w:r>
      <w:r>
        <w:t>-) A</w:t>
      </w:r>
      <w:r w:rsidR="00ED167A">
        <w:t>ufgaben</w:t>
      </w:r>
    </w:p>
    <w:p w:rsidR="00EA35FB" w:rsidRDefault="00B977A8">
      <w:pPr>
        <w:pStyle w:val="Listenabsatz"/>
        <w:numPr>
          <w:ilvl w:val="0"/>
          <w:numId w:val="5"/>
        </w:numPr>
      </w:pPr>
      <w:r>
        <w:t xml:space="preserve">Textseite, Datei, </w:t>
      </w:r>
      <w:r w:rsidR="00794F3A">
        <w:t>Verzeichnis, Link</w:t>
      </w:r>
      <w:bookmarkStart w:id="0" w:name="_GoBack"/>
      <w:bookmarkEnd w:id="0"/>
    </w:p>
    <w:p w:rsidR="00BD38D5" w:rsidRDefault="00ED167A">
      <w:r>
        <w:br w:type="page"/>
      </w:r>
    </w:p>
    <w:p w:rsidR="00BD38D5" w:rsidRDefault="00ED167A">
      <w:pPr>
        <w:pStyle w:val="berschrift1"/>
        <w:numPr>
          <w:ilvl w:val="0"/>
          <w:numId w:val="3"/>
        </w:numPr>
        <w:rPr>
          <w:rStyle w:val="Fett"/>
          <w:b/>
          <w:sz w:val="24"/>
          <w:szCs w:val="24"/>
        </w:rPr>
      </w:pPr>
      <w:r>
        <w:rPr>
          <w:rStyle w:val="Fett"/>
          <w:b/>
          <w:sz w:val="24"/>
          <w:szCs w:val="24"/>
        </w:rPr>
        <w:lastRenderedPageBreak/>
        <w:t xml:space="preserve">Internetadresse, Benutzerkennung und Passwort </w:t>
      </w:r>
    </w:p>
    <w:p w:rsidR="00BD38D5" w:rsidRDefault="00BD38D5"/>
    <w:p w:rsidR="00BD38D5" w:rsidRDefault="00ED167A">
      <w:r>
        <w:t xml:space="preserve">Der Zugang zur Moodle-Lernplattform erfolgt über das Internetportal LOGINEO. </w:t>
      </w:r>
    </w:p>
    <w:p w:rsidR="00BD38D5" w:rsidRDefault="00ED167A">
      <w:r>
        <w:t xml:space="preserve">Die Anmeldemaske des Lehrgangs </w:t>
      </w:r>
      <w:r>
        <w:rPr>
          <w:i/>
        </w:rPr>
        <w:t>Abitur-Online.nrw</w:t>
      </w:r>
      <w:r>
        <w:t xml:space="preserve"> erreichen Sie auf folgendem Weg: Geben Sie in die Adresszeile Ihres Web-Browsers </w:t>
      </w:r>
      <w:r>
        <w:t xml:space="preserve">den </w:t>
      </w:r>
      <w:r>
        <w:rPr>
          <w:i/>
        </w:rPr>
        <w:t xml:space="preserve">Städtenamen </w:t>
      </w:r>
      <w:r>
        <w:t xml:space="preserve">Ihres Weiterbildungskollegs und den Zusatz </w:t>
      </w:r>
      <w:r>
        <w:rPr>
          <w:i/>
        </w:rPr>
        <w:t>abitur-online.net</w:t>
      </w:r>
      <w:r>
        <w:t xml:space="preserve"> ein. </w:t>
      </w:r>
    </w:p>
    <w:p w:rsidR="00BD38D5" w:rsidRDefault="00ED167A">
      <w:r>
        <w:rPr>
          <w:i/>
        </w:rPr>
        <w:tab/>
        <w:t>Beispiel:</w:t>
      </w:r>
      <w:r>
        <w:t xml:space="preserve"> </w:t>
      </w:r>
      <w:r>
        <w:rPr>
          <w:i/>
        </w:rPr>
        <w:t>paderborn.abitur-online.net</w:t>
      </w:r>
      <w:r>
        <w:t xml:space="preserve"> </w:t>
      </w:r>
    </w:p>
    <w:p w:rsidR="00BD38D5" w:rsidRDefault="00ED167A">
      <w:r>
        <w:t>Viele Weiterbildungskollegs bieten  zudem ein Login über die jeweilige Schulhomepage an.</w:t>
      </w:r>
    </w:p>
    <w:p w:rsidR="00BD38D5" w:rsidRDefault="00BD38D5"/>
    <w:p w:rsidR="00BD38D5" w:rsidRDefault="00ED167A">
      <w:r>
        <w:t xml:space="preserve">Bewegen Sie den Cursor der Maus auf die Schaltfläche </w:t>
      </w:r>
      <w:r>
        <w:rPr>
          <w:noProof/>
          <w:lang w:eastAsia="de-DE"/>
        </w:rPr>
        <w:drawing>
          <wp:inline distT="0" distB="0" distL="0" distR="0" wp14:anchorId="4E6820D1" wp14:editId="0BBFD25D">
            <wp:extent cx="695325" cy="19050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0"/>
                    <a:stretch>
                      <a:fillRect/>
                    </a:stretch>
                  </pic:blipFill>
                  <pic:spPr bwMode="auto">
                    <a:xfrm>
                      <a:off x="0" y="0"/>
                      <a:ext cx="695325" cy="190500"/>
                    </a:xfrm>
                    <a:prstGeom prst="rect">
                      <a:avLst/>
                    </a:prstGeom>
                    <a:noFill/>
                    <a:ln w="9525">
                      <a:noFill/>
                      <a:miter lim="800000"/>
                      <a:headEnd/>
                      <a:tailEnd/>
                    </a:ln>
                  </pic:spPr>
                </pic:pic>
              </a:graphicData>
            </a:graphic>
          </wp:inline>
        </w:drawing>
      </w:r>
      <w:r>
        <w:t>links oben. Es öffnet sich dann eine Kachelleiste mit den verschiedenen LOGINEO-Diensten, die im folgenden  Abschnitt kurz vorgestellt werden. Zur Nutzung dieser Dienste werden Sie nach dem Anklicken zu</w:t>
      </w:r>
      <w:r>
        <w:t xml:space="preserve">r Eingabe Ihrer </w:t>
      </w:r>
      <w:r>
        <w:rPr>
          <w:b/>
        </w:rPr>
        <w:t>Benutzerkennung</w:t>
      </w:r>
      <w:r>
        <w:t xml:space="preserve"> und Ihres </w:t>
      </w:r>
      <w:r>
        <w:rPr>
          <w:b/>
        </w:rPr>
        <w:t xml:space="preserve">Passworts </w:t>
      </w:r>
      <w:r>
        <w:t>aufgefordert. Beides wird Ihnen von Ihrer Schule mitgeteilt.</w:t>
      </w:r>
    </w:p>
    <w:p w:rsidR="00BD38D5" w:rsidRDefault="00BD38D5"/>
    <w:p w:rsidR="00BD38D5" w:rsidRDefault="00ED167A">
      <w:r>
        <w:rPr>
          <w:noProof/>
          <w:lang w:eastAsia="de-DE"/>
        </w:rPr>
        <w:drawing>
          <wp:inline distT="0" distB="0" distL="0" distR="0" wp14:anchorId="58F5E47E" wp14:editId="6C4BA424">
            <wp:extent cx="4175760" cy="2315210"/>
            <wp:effectExtent l="19050" t="19050" r="15240" b="2794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1"/>
                    <a:srcRect l="33336" t="11794" r="32851" b="58209"/>
                    <a:stretch>
                      <a:fillRect/>
                    </a:stretch>
                  </pic:blipFill>
                  <pic:spPr bwMode="auto">
                    <a:xfrm>
                      <a:off x="0" y="0"/>
                      <a:ext cx="4175760" cy="2315210"/>
                    </a:xfrm>
                    <a:prstGeom prst="rect">
                      <a:avLst/>
                    </a:prstGeom>
                    <a:noFill/>
                    <a:ln w="9525">
                      <a:solidFill>
                        <a:schemeClr val="tx1"/>
                      </a:solidFill>
                      <a:miter lim="800000"/>
                      <a:headEnd/>
                      <a:tailEnd/>
                    </a:ln>
                  </pic:spPr>
                </pic:pic>
              </a:graphicData>
            </a:graphic>
          </wp:inline>
        </w:drawing>
      </w:r>
    </w:p>
    <w:p w:rsidR="00BD38D5" w:rsidRDefault="00ED167A">
      <w:pPr>
        <w:rPr>
          <w:i/>
        </w:rPr>
      </w:pPr>
      <w:r>
        <w:rPr>
          <w:i/>
        </w:rPr>
        <w:t>Abb.1 : Anmeldemaske LOGINEO NRW</w:t>
      </w:r>
    </w:p>
    <w:p w:rsidR="00BD38D5" w:rsidRDefault="00BD38D5"/>
    <w:p w:rsidR="00BD38D5" w:rsidRDefault="00ED167A">
      <w:r>
        <w:rPr>
          <w:i/>
        </w:rPr>
        <w:t>Hinweis:</w:t>
      </w:r>
      <w:r>
        <w:t xml:space="preserve">  LOGINEO ist ein Dienst mit Single-Sign-On.  Sie müssen sich nur einmal mit Ihrer Benutzerkennung</w:t>
      </w:r>
      <w:r>
        <w:t xml:space="preserve"> und Ihrem Passwort anmelden</w:t>
      </w:r>
      <w:r>
        <w:t>,</w:t>
      </w:r>
      <w:r>
        <w:t xml:space="preserve"> um die verschiedenen Dienste nutzen zu können.</w:t>
      </w:r>
    </w:p>
    <w:p w:rsidR="00BD38D5" w:rsidRDefault="00BD38D5"/>
    <w:p w:rsidR="00BD38D5" w:rsidRDefault="00ED167A">
      <w:r>
        <w:br w:type="page"/>
      </w:r>
    </w:p>
    <w:p w:rsidR="00BD38D5" w:rsidRDefault="00ED167A">
      <w:pPr>
        <w:pStyle w:val="berschrift1"/>
        <w:numPr>
          <w:ilvl w:val="0"/>
          <w:numId w:val="3"/>
        </w:numPr>
        <w:rPr>
          <w:sz w:val="24"/>
          <w:szCs w:val="24"/>
        </w:rPr>
      </w:pPr>
      <w:r>
        <w:rPr>
          <w:sz w:val="24"/>
          <w:szCs w:val="24"/>
        </w:rPr>
        <w:lastRenderedPageBreak/>
        <w:t>Die LOGINEO –Dienste</w:t>
      </w:r>
    </w:p>
    <w:p w:rsidR="00BD38D5" w:rsidRDefault="00BD38D5"/>
    <w:p w:rsidR="00BD38D5" w:rsidRDefault="00ED167A">
      <w:pPr>
        <w:rPr>
          <w:b/>
          <w:sz w:val="24"/>
          <w:szCs w:val="24"/>
        </w:rPr>
      </w:pPr>
      <w:r>
        <w:rPr>
          <w:b/>
          <w:sz w:val="24"/>
          <w:szCs w:val="24"/>
        </w:rPr>
        <w:t>Überblick</w:t>
      </w:r>
    </w:p>
    <w:p w:rsidR="00BD38D5" w:rsidRDefault="00ED167A">
      <w:r>
        <w:t xml:space="preserve">Über die LOGINEO-Kachelleiste haben Sie Zugang zu folgenden Diensten </w:t>
      </w:r>
      <w:r>
        <w:br/>
        <w:t xml:space="preserve">(Hinweis: Sie befinden sich noch nicht auf der eigentlichen </w:t>
      </w:r>
      <w:r>
        <w:t>Moodle-Plattform)</w:t>
      </w:r>
    </w:p>
    <w:tbl>
      <w:tblPr>
        <w:tblStyle w:val="Tabellenraster"/>
        <w:tblW w:w="9212" w:type="dxa"/>
        <w:jc w:val="center"/>
        <w:tblLook w:val="04A0" w:firstRow="1" w:lastRow="0" w:firstColumn="1" w:lastColumn="0" w:noHBand="0" w:noVBand="1"/>
      </w:tblPr>
      <w:tblGrid>
        <w:gridCol w:w="1809"/>
        <w:gridCol w:w="7403"/>
      </w:tblGrid>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2CE4E846" wp14:editId="64AF8E2F">
                  <wp:extent cx="469265" cy="475615"/>
                  <wp:effectExtent l="0" t="0" r="0" b="0"/>
                  <wp:docPr id="4"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58"/>
                          <pic:cNvPicPr>
                            <a:picLocks noChangeAspect="1" noChangeArrowheads="1"/>
                          </pic:cNvPicPr>
                        </pic:nvPicPr>
                        <pic:blipFill>
                          <a:blip r:embed="rId12"/>
                          <a:stretch>
                            <a:fillRect/>
                          </a:stretch>
                        </pic:blipFill>
                        <pic:spPr bwMode="auto">
                          <a:xfrm>
                            <a:off x="0" y="0"/>
                            <a:ext cx="469265" cy="475615"/>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rsidP="00E57DBE">
            <w:pPr>
              <w:spacing w:after="0" w:line="240" w:lineRule="auto"/>
            </w:pPr>
            <w:r>
              <w:t xml:space="preserve">Der Klick auf dieses Symbol führt Sie direkt zur </w:t>
            </w:r>
            <w:r w:rsidR="00E57DBE" w:rsidRPr="00E57DBE">
              <w:rPr>
                <w:b/>
              </w:rPr>
              <w:t>Moodle-</w:t>
            </w:r>
            <w:r>
              <w:rPr>
                <w:b/>
              </w:rPr>
              <w:t>Lernplattform</w:t>
            </w:r>
            <w:r>
              <w:t xml:space="preserve"> </w:t>
            </w:r>
            <w:r>
              <w:t xml:space="preserve">Ihrer Schule. </w:t>
            </w:r>
            <w:r>
              <w:t xml:space="preserve"> In dieser </w:t>
            </w:r>
            <w:r>
              <w:t xml:space="preserve"> finden Sie alle Kursräume für Ihren </w:t>
            </w:r>
            <w:r w:rsidR="00E57DBE">
              <w:t>Abi-Online-</w:t>
            </w:r>
            <w:r>
              <w:t xml:space="preserve">Unterricht </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3DEE893A" wp14:editId="03133BFC">
                  <wp:extent cx="438785" cy="420370"/>
                  <wp:effectExtent l="0" t="0" r="0" b="0"/>
                  <wp:docPr id="5"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59"/>
                          <pic:cNvPicPr>
                            <a:picLocks noChangeAspect="1" noChangeArrowheads="1"/>
                          </pic:cNvPicPr>
                        </pic:nvPicPr>
                        <pic:blipFill>
                          <a:blip r:embed="rId13"/>
                          <a:stretch>
                            <a:fillRect/>
                          </a:stretch>
                        </pic:blipFill>
                        <pic:spPr bwMode="auto">
                          <a:xfrm>
                            <a:off x="0" y="0"/>
                            <a:ext cx="438785" cy="420370"/>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rsidP="00E57DBE">
            <w:pPr>
              <w:spacing w:after="0" w:line="240" w:lineRule="auto"/>
            </w:pPr>
            <w:r>
              <w:t xml:space="preserve">Die </w:t>
            </w:r>
            <w:r>
              <w:rPr>
                <w:b/>
              </w:rPr>
              <w:t>A</w:t>
            </w:r>
            <w:r>
              <w:rPr>
                <w:b/>
              </w:rPr>
              <w:t>bi-Online-Bibliotheken</w:t>
            </w:r>
            <w:r>
              <w:t xml:space="preserve"> enthalten fachspezifische Materialien, die speziell auf den Lehrgang </w:t>
            </w:r>
            <w:r w:rsidR="00E57DBE" w:rsidRPr="00E57DBE">
              <w:rPr>
                <w:i/>
              </w:rPr>
              <w:t>abitur-online.nrw</w:t>
            </w:r>
            <w:r w:rsidR="00E57DBE">
              <w:t xml:space="preserve"> </w:t>
            </w:r>
            <w:r>
              <w:t xml:space="preserve"> abgestimmt sind</w:t>
            </w:r>
            <w:r>
              <w:t>.</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13F0D1B8" wp14:editId="18AA48E7">
                  <wp:extent cx="494030" cy="494030"/>
                  <wp:effectExtent l="0" t="0" r="0" b="0"/>
                  <wp:docPr id="6"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460"/>
                          <pic:cNvPicPr>
                            <a:picLocks noChangeAspect="1" noChangeArrowheads="1"/>
                          </pic:cNvPicPr>
                        </pic:nvPicPr>
                        <pic:blipFill>
                          <a:blip r:embed="rId14"/>
                          <a:stretch>
                            <a:fillRect/>
                          </a:stretch>
                        </pic:blipFill>
                        <pic:spPr bwMode="auto">
                          <a:xfrm>
                            <a:off x="0" y="0"/>
                            <a:ext cx="494030" cy="494030"/>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pPr>
              <w:spacing w:after="0" w:line="240" w:lineRule="auto"/>
            </w:pPr>
            <w:r>
              <w:t>Zugang zur QUA-LiS-</w:t>
            </w:r>
            <w:r>
              <w:t>Plattform</w:t>
            </w:r>
            <w:r>
              <w:t xml:space="preserve"> (</w:t>
            </w:r>
            <w:r>
              <w:t>für Lehrkräfte)</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57BB9438" wp14:editId="5231FB10">
                  <wp:extent cx="499745" cy="475615"/>
                  <wp:effectExtent l="0" t="0" r="0" b="0"/>
                  <wp:docPr id="7"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461"/>
                          <pic:cNvPicPr>
                            <a:picLocks noChangeAspect="1" noChangeArrowheads="1"/>
                          </pic:cNvPicPr>
                        </pic:nvPicPr>
                        <pic:blipFill>
                          <a:blip r:embed="rId15"/>
                          <a:stretch>
                            <a:fillRect/>
                          </a:stretch>
                        </pic:blipFill>
                        <pic:spPr bwMode="auto">
                          <a:xfrm>
                            <a:off x="0" y="0"/>
                            <a:ext cx="499745" cy="475615"/>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pPr>
              <w:spacing w:after="0" w:line="240" w:lineRule="auto"/>
            </w:pPr>
            <w:r>
              <w:t xml:space="preserve">Zugang  zu Ihrem </w:t>
            </w:r>
            <w:r>
              <w:rPr>
                <w:b/>
              </w:rPr>
              <w:t>E-Mail-Postfach</w:t>
            </w:r>
            <w:r>
              <w:t xml:space="preserve">. </w:t>
            </w:r>
            <w:r>
              <w:t>E-Mails können Sie hier</w:t>
            </w:r>
            <w:r>
              <w:t xml:space="preserve"> online im Browser verwalten. Die Nutzung eines E-Mail-Programms auf Ihrem Computer und auf Ihrem mobilen Endgerät ist möglich. </w:t>
            </w:r>
            <w:r>
              <w:t xml:space="preserve"> </w:t>
            </w:r>
          </w:p>
          <w:p w:rsidR="00BD38D5" w:rsidRDefault="00ED167A">
            <w:pPr>
              <w:spacing w:after="0" w:line="240" w:lineRule="auto"/>
            </w:pPr>
            <w:r>
              <w:t>N</w:t>
            </w:r>
            <w:r>
              <w:t xml:space="preserve">eben den üblichen </w:t>
            </w:r>
            <w:r>
              <w:t>E-Mail-</w:t>
            </w:r>
            <w:r>
              <w:t>Funktion</w:t>
            </w:r>
            <w:r>
              <w:t xml:space="preserve">en </w:t>
            </w:r>
            <w:r>
              <w:t xml:space="preserve"> </w:t>
            </w:r>
            <w:r>
              <w:t>fi</w:t>
            </w:r>
            <w:r>
              <w:t xml:space="preserve">nden Sie hier </w:t>
            </w:r>
            <w:r>
              <w:t xml:space="preserve">auch ein </w:t>
            </w:r>
            <w:r>
              <w:rPr>
                <w:b/>
              </w:rPr>
              <w:t>Adressbuch</w:t>
            </w:r>
            <w:r>
              <w:t xml:space="preserve"> </w:t>
            </w:r>
            <w:r>
              <w:t xml:space="preserve"> und</w:t>
            </w:r>
            <w:r>
              <w:t xml:space="preserve"> einen </w:t>
            </w:r>
            <w:r>
              <w:rPr>
                <w:b/>
              </w:rPr>
              <w:t>Kalender</w:t>
            </w:r>
            <w:r>
              <w:t xml:space="preserve">. Die Synchronisierung </w:t>
            </w:r>
            <w:r>
              <w:t xml:space="preserve">des Kalenders </w:t>
            </w:r>
            <w:r>
              <w:t xml:space="preserve">mit mobilen Endgeräten ist </w:t>
            </w:r>
            <w:r>
              <w:t xml:space="preserve"> möglich.</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62798308" wp14:editId="6AA4AB29">
                  <wp:extent cx="494030" cy="475615"/>
                  <wp:effectExtent l="0" t="0" r="0" b="0"/>
                  <wp:docPr id="8"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62"/>
                          <pic:cNvPicPr>
                            <a:picLocks noChangeAspect="1" noChangeArrowheads="1"/>
                          </pic:cNvPicPr>
                        </pic:nvPicPr>
                        <pic:blipFill>
                          <a:blip r:embed="rId16"/>
                          <a:stretch>
                            <a:fillRect/>
                          </a:stretch>
                        </pic:blipFill>
                        <pic:spPr bwMode="auto">
                          <a:xfrm>
                            <a:off x="0" y="0"/>
                            <a:ext cx="494030" cy="475615"/>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rsidP="00E57DBE">
            <w:pPr>
              <w:spacing w:after="0" w:line="240" w:lineRule="auto"/>
              <w:jc w:val="both"/>
            </w:pPr>
            <w:r>
              <w:t>In der Benutzerverwaltung</w:t>
            </w:r>
            <w:r>
              <w:t xml:space="preserve"> können Sie</w:t>
            </w:r>
            <w:r>
              <w:t xml:space="preserve"> Ihr </w:t>
            </w:r>
            <w:r>
              <w:t xml:space="preserve">persönliches </w:t>
            </w:r>
            <w:r>
              <w:t>Passwort ändern.</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rPr>
                <w:lang w:eastAsia="de-DE"/>
              </w:rPr>
            </w:pPr>
            <w:r>
              <w:rPr>
                <w:noProof/>
                <w:lang w:eastAsia="de-DE"/>
              </w:rPr>
              <w:drawing>
                <wp:inline distT="0" distB="0" distL="0" distR="0" wp14:anchorId="4A473B41" wp14:editId="29B91404">
                  <wp:extent cx="494030" cy="487680"/>
                  <wp:effectExtent l="0" t="0" r="0" b="0"/>
                  <wp:docPr id="9"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63"/>
                          <pic:cNvPicPr>
                            <a:picLocks noChangeAspect="1" noChangeArrowheads="1"/>
                          </pic:cNvPicPr>
                        </pic:nvPicPr>
                        <pic:blipFill>
                          <a:blip r:embed="rId17"/>
                          <a:stretch>
                            <a:fillRect/>
                          </a:stretch>
                        </pic:blipFill>
                        <pic:spPr bwMode="auto">
                          <a:xfrm>
                            <a:off x="0" y="0"/>
                            <a:ext cx="494030" cy="487680"/>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pPr>
              <w:spacing w:after="0" w:line="240" w:lineRule="auto"/>
            </w:pPr>
            <w:r>
              <w:t xml:space="preserve">Die </w:t>
            </w:r>
            <w:r>
              <w:rPr>
                <w:b/>
              </w:rPr>
              <w:t>Dateiablage</w:t>
            </w:r>
            <w:r>
              <w:t xml:space="preserve"> ermöglicht Ihnen das </w:t>
            </w:r>
            <w:r>
              <w:t>Sichern</w:t>
            </w:r>
            <w:r>
              <w:t xml:space="preserve"> von Dokumenten und Bildern</w:t>
            </w:r>
            <w:r>
              <w:t xml:space="preserve"> in einem geschützten Online-Speicher</w:t>
            </w:r>
            <w:r>
              <w:t xml:space="preserve">, auf den Sie mit Ihrem Computer und mit Ihren mobilen </w:t>
            </w:r>
            <w:r>
              <w:t>Endgeräten zugreifen können</w:t>
            </w:r>
            <w:r w:rsidR="00E57DBE">
              <w:t xml:space="preserve">. </w:t>
            </w:r>
            <w:r>
              <w:t>Eine gemeinsam</w:t>
            </w:r>
            <w:r>
              <w:t xml:space="preserve">e Nutzung ausgewählter Dokumente </w:t>
            </w:r>
            <w:r>
              <w:t xml:space="preserve">mit mehreren Personen </w:t>
            </w:r>
            <w:r>
              <w:t xml:space="preserve">ist </w:t>
            </w:r>
            <w:r>
              <w:t xml:space="preserve"> ebenfalls möglich</w:t>
            </w:r>
            <w:r>
              <w:t>.</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3C41AA68" wp14:editId="3E33202A">
                  <wp:extent cx="530225" cy="499745"/>
                  <wp:effectExtent l="0" t="0" r="0" b="0"/>
                  <wp:docPr id="10"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455"/>
                          <pic:cNvPicPr>
                            <a:picLocks noChangeAspect="1" noChangeArrowheads="1"/>
                          </pic:cNvPicPr>
                        </pic:nvPicPr>
                        <pic:blipFill>
                          <a:blip r:embed="rId18"/>
                          <a:stretch>
                            <a:fillRect/>
                          </a:stretch>
                        </pic:blipFill>
                        <pic:spPr bwMode="auto">
                          <a:xfrm>
                            <a:off x="0" y="0"/>
                            <a:ext cx="530225" cy="499745"/>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BD38D5">
            <w:pPr>
              <w:spacing w:after="0" w:line="240" w:lineRule="auto"/>
            </w:pPr>
          </w:p>
          <w:p w:rsidR="00BD38D5" w:rsidRDefault="00ED167A">
            <w:pPr>
              <w:spacing w:after="0" w:line="240" w:lineRule="auto"/>
            </w:pPr>
            <w:r>
              <w:t>Die Suche in der digitalen Mediensammlung von LOGINEO NRW ist noch nicht verfügbar, soll aber in Kürze freigeschaltet werden</w:t>
            </w:r>
            <w:r>
              <w:t>.</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4A65B091" wp14:editId="3A338531">
                  <wp:extent cx="494030" cy="487680"/>
                  <wp:effectExtent l="0" t="0" r="0" b="0"/>
                  <wp:docPr id="11"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456"/>
                          <pic:cNvPicPr>
                            <a:picLocks noChangeAspect="1" noChangeArrowheads="1"/>
                          </pic:cNvPicPr>
                        </pic:nvPicPr>
                        <pic:blipFill>
                          <a:blip r:embed="rId19"/>
                          <a:stretch>
                            <a:fillRect/>
                          </a:stretch>
                        </pic:blipFill>
                        <pic:spPr bwMode="auto">
                          <a:xfrm>
                            <a:off x="0" y="0"/>
                            <a:ext cx="494030" cy="487680"/>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pPr>
              <w:spacing w:after="0" w:line="240" w:lineRule="auto"/>
            </w:pPr>
            <w:r>
              <w:t xml:space="preserve"> </w:t>
            </w:r>
          </w:p>
          <w:p w:rsidR="00BD38D5" w:rsidRDefault="00ED167A">
            <w:pPr>
              <w:spacing w:after="0" w:line="240" w:lineRule="auto"/>
            </w:pPr>
            <w:r>
              <w:t>Im Netzwerk LOGINEO NRW</w:t>
            </w:r>
            <w:r>
              <w:t xml:space="preserve"> finden Sie konkrete </w:t>
            </w:r>
            <w:r>
              <w:t>Hilfen für die Nutzung von LOGINEO. Hilfen zu Moodle finden Sie an anderer Stelle</w:t>
            </w:r>
            <w:r>
              <w:t>.</w:t>
            </w:r>
          </w:p>
        </w:tc>
      </w:tr>
      <w:tr w:rsidR="00BD38D5">
        <w:trPr>
          <w:trHeight w:val="1134"/>
          <w:jc w:val="center"/>
        </w:trPr>
        <w:tc>
          <w:tcPr>
            <w:tcW w:w="1809" w:type="dxa"/>
            <w:shd w:val="clear" w:color="auto" w:fill="auto"/>
            <w:tcMar>
              <w:left w:w="108" w:type="dxa"/>
            </w:tcMar>
            <w:vAlign w:val="center"/>
          </w:tcPr>
          <w:p w:rsidR="00BD38D5" w:rsidRDefault="00ED167A">
            <w:pPr>
              <w:spacing w:after="0" w:line="240" w:lineRule="auto"/>
              <w:jc w:val="center"/>
            </w:pPr>
            <w:r>
              <w:rPr>
                <w:noProof/>
                <w:lang w:eastAsia="de-DE"/>
              </w:rPr>
              <w:drawing>
                <wp:inline distT="0" distB="0" distL="0" distR="0" wp14:anchorId="65896C76" wp14:editId="6412C587">
                  <wp:extent cx="494030" cy="499745"/>
                  <wp:effectExtent l="0" t="0" r="0" b="0"/>
                  <wp:docPr id="12"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57"/>
                          <pic:cNvPicPr>
                            <a:picLocks noChangeAspect="1" noChangeArrowheads="1"/>
                          </pic:cNvPicPr>
                        </pic:nvPicPr>
                        <pic:blipFill>
                          <a:blip r:embed="rId20"/>
                          <a:stretch>
                            <a:fillRect/>
                          </a:stretch>
                        </pic:blipFill>
                        <pic:spPr bwMode="auto">
                          <a:xfrm>
                            <a:off x="0" y="0"/>
                            <a:ext cx="494030" cy="499745"/>
                          </a:xfrm>
                          <a:prstGeom prst="rect">
                            <a:avLst/>
                          </a:prstGeom>
                          <a:noFill/>
                          <a:ln w="9525">
                            <a:noFill/>
                            <a:miter lim="800000"/>
                            <a:headEnd/>
                            <a:tailEnd/>
                          </a:ln>
                        </pic:spPr>
                      </pic:pic>
                    </a:graphicData>
                  </a:graphic>
                </wp:inline>
              </w:drawing>
            </w:r>
          </w:p>
        </w:tc>
        <w:tc>
          <w:tcPr>
            <w:tcW w:w="7402" w:type="dxa"/>
            <w:shd w:val="clear" w:color="auto" w:fill="auto"/>
            <w:tcMar>
              <w:left w:w="108" w:type="dxa"/>
            </w:tcMar>
            <w:vAlign w:val="center"/>
          </w:tcPr>
          <w:p w:rsidR="00BD38D5" w:rsidRDefault="00ED167A">
            <w:pPr>
              <w:spacing w:after="0" w:line="240" w:lineRule="auto"/>
            </w:pPr>
            <w:r>
              <w:t xml:space="preserve">Die Seite für Neuigkeiten und Termine ist </w:t>
            </w:r>
            <w:r>
              <w:t xml:space="preserve"> noch nicht verfügbar.</w:t>
            </w:r>
          </w:p>
        </w:tc>
      </w:tr>
    </w:tbl>
    <w:p w:rsidR="00E57DBE" w:rsidRDefault="00E57DBE"/>
    <w:p w:rsidR="00E57DBE" w:rsidRDefault="00E57DBE">
      <w:pPr>
        <w:suppressAutoHyphens w:val="0"/>
        <w:spacing w:after="0"/>
      </w:pPr>
      <w:r>
        <w:br w:type="page"/>
      </w:r>
    </w:p>
    <w:p w:rsidR="00794F3A" w:rsidRDefault="00794F3A">
      <w:pPr>
        <w:rPr>
          <w:b/>
          <w:sz w:val="24"/>
          <w:szCs w:val="24"/>
        </w:rPr>
      </w:pPr>
    </w:p>
    <w:p w:rsidR="00BD38D5" w:rsidRDefault="00ED167A">
      <w:r>
        <w:rPr>
          <w:noProof/>
          <w:lang w:eastAsia="de-DE"/>
        </w:rPr>
        <w:drawing>
          <wp:anchor distT="0" distB="0" distL="114300" distR="114300" simplePos="0" relativeHeight="207" behindDoc="1" locked="0" layoutInCell="1" allowOverlap="1" wp14:anchorId="3F30C401" wp14:editId="4CDC2CC9">
            <wp:simplePos x="0" y="0"/>
            <wp:positionH relativeFrom="column">
              <wp:posOffset>2773680</wp:posOffset>
            </wp:positionH>
            <wp:positionV relativeFrom="paragraph">
              <wp:posOffset>220980</wp:posOffset>
            </wp:positionV>
            <wp:extent cx="295910" cy="284480"/>
            <wp:effectExtent l="0" t="0" r="8890" b="1270"/>
            <wp:wrapTight wrapText="bothSides">
              <wp:wrapPolygon edited="0">
                <wp:start x="0" y="0"/>
                <wp:lineTo x="0" y="20250"/>
                <wp:lineTo x="20858" y="20250"/>
                <wp:lineTo x="20858" y="0"/>
                <wp:lineTo x="0" y="0"/>
              </wp:wrapPolygon>
            </wp:wrapTight>
            <wp:docPr id="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0"/>
                    <pic:cNvPicPr>
                      <a:picLocks noChangeAspect="1" noChangeArrowheads="1"/>
                    </pic:cNvPicPr>
                  </pic:nvPicPr>
                  <pic:blipFill>
                    <a:blip r:embed="rId21"/>
                    <a:stretch>
                      <a:fillRect/>
                    </a:stretch>
                  </pic:blipFill>
                  <pic:spPr bwMode="auto">
                    <a:xfrm>
                      <a:off x="0" y="0"/>
                      <a:ext cx="295910" cy="284480"/>
                    </a:xfrm>
                    <a:prstGeom prst="rect">
                      <a:avLst/>
                    </a:prstGeom>
                    <a:noFill/>
                    <a:ln w="9525">
                      <a:noFill/>
                      <a:miter lim="800000"/>
                      <a:headEnd/>
                      <a:tailEnd/>
                    </a:ln>
                  </pic:spPr>
                </pic:pic>
              </a:graphicData>
            </a:graphic>
          </wp:anchor>
        </w:drawing>
      </w:r>
      <w:r>
        <w:rPr>
          <w:b/>
          <w:sz w:val="24"/>
          <w:szCs w:val="24"/>
        </w:rPr>
        <w:t>Ändern des Passwortes</w:t>
      </w:r>
    </w:p>
    <w:p w:rsidR="00E57DBE" w:rsidRDefault="00ED167A" w:rsidP="00E57DBE">
      <w:pPr>
        <w:jc w:val="both"/>
        <w:rPr>
          <w:lang w:eastAsia="de-DE"/>
        </w:rPr>
      </w:pPr>
      <w:r>
        <w:t xml:space="preserve">Ihr </w:t>
      </w:r>
      <w:r>
        <w:t>persönliches</w:t>
      </w:r>
      <w:r>
        <w:t xml:space="preserve"> Passwort ändern Sie</w:t>
      </w:r>
      <w:r>
        <w:t xml:space="preserve"> ü</w:t>
      </w:r>
      <w:r>
        <w:t>ber den Button</w:t>
      </w:r>
      <w:r>
        <w:t xml:space="preserve"> </w:t>
      </w:r>
      <w:r>
        <w:t xml:space="preserve">in der </w:t>
      </w:r>
      <w:r>
        <w:t>Kachelleiste</w:t>
      </w:r>
      <w:r>
        <w:rPr>
          <w:lang w:eastAsia="de-DE"/>
        </w:rPr>
        <w:t xml:space="preserve">. </w:t>
      </w:r>
    </w:p>
    <w:p w:rsidR="00BD38D5" w:rsidRDefault="00ED167A" w:rsidP="00E57DBE">
      <w:pPr>
        <w:jc w:val="both"/>
      </w:pPr>
      <w:r>
        <w:rPr>
          <w:lang w:eastAsia="de-DE"/>
        </w:rPr>
        <w:t xml:space="preserve">Wählen Sie </w:t>
      </w:r>
      <w:r>
        <w:rPr>
          <w:lang w:eastAsia="de-DE"/>
        </w:rPr>
        <w:t xml:space="preserve">im </w:t>
      </w:r>
      <w:r>
        <w:rPr>
          <w:lang w:eastAsia="de-DE"/>
        </w:rPr>
        <w:t xml:space="preserve">erscheinenden Fenster </w:t>
      </w:r>
      <w:r>
        <w:rPr>
          <w:lang w:eastAsia="de-DE"/>
        </w:rPr>
        <w:t>den Reiter „Mein Konto“</w:t>
      </w:r>
      <w:r>
        <w:rPr>
          <w:lang w:eastAsia="de-DE"/>
        </w:rPr>
        <w:t xml:space="preserve"> und</w:t>
      </w:r>
      <w:r>
        <w:rPr>
          <w:lang w:eastAsia="de-DE"/>
        </w:rPr>
        <w:t xml:space="preserve"> k</w:t>
      </w:r>
      <w:r>
        <w:rPr>
          <w:lang w:eastAsia="de-DE"/>
        </w:rPr>
        <w:t xml:space="preserve">licken Sie dann auf den </w:t>
      </w:r>
      <w:r>
        <w:rPr>
          <w:lang w:eastAsia="de-DE"/>
        </w:rPr>
        <w:t>Button</w:t>
      </w:r>
      <w:r>
        <w:rPr>
          <w:lang w:eastAsia="de-DE"/>
        </w:rPr>
        <w:t xml:space="preserve"> „Mein Kennwort ändern….“</w:t>
      </w:r>
    </w:p>
    <w:p w:rsidR="00BD38D5" w:rsidRDefault="00ED167A" w:rsidP="00E57DBE">
      <w:pPr>
        <w:jc w:val="both"/>
      </w:pPr>
      <w:r>
        <w:rPr>
          <w:lang w:eastAsia="de-DE"/>
        </w:rPr>
        <w:t>Sie werden nun aufgefordert ein neues Kenn</w:t>
      </w:r>
      <w:r>
        <w:rPr>
          <w:lang w:eastAsia="de-DE"/>
        </w:rPr>
        <w:t>wort einzugeben und dieses zu wiederholen.</w:t>
      </w:r>
      <w:r>
        <w:t xml:space="preserve"> Bitte wählen Sie ein Kennwort, das aus mindestens acht Zeichen besteht und mindestens einen Kleinbuchstaben, einen Großbuchstaben, eine Ziffer und ein Sonderzeichen enthält.</w:t>
      </w:r>
    </w:p>
    <w:p w:rsidR="00BD38D5" w:rsidRDefault="00BD38D5">
      <w:pPr>
        <w:rPr>
          <w:lang w:eastAsia="de-DE"/>
        </w:rPr>
      </w:pPr>
    </w:p>
    <w:p w:rsidR="00BD38D5" w:rsidRDefault="00ED167A">
      <w:pPr>
        <w:rPr>
          <w:lang w:eastAsia="de-DE"/>
        </w:rPr>
      </w:pPr>
      <w:r>
        <w:rPr>
          <w:noProof/>
          <w:lang w:eastAsia="de-DE"/>
        </w:rPr>
        <w:drawing>
          <wp:inline distT="0" distB="0" distL="0" distR="0" wp14:anchorId="35AEED5E" wp14:editId="12D4FA88">
            <wp:extent cx="5546090" cy="2867660"/>
            <wp:effectExtent l="19050" t="19050" r="16510" b="27940"/>
            <wp:docPr id="1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3"/>
                    <pic:cNvPicPr>
                      <a:picLocks noChangeAspect="1" noChangeArrowheads="1"/>
                    </pic:cNvPicPr>
                  </pic:nvPicPr>
                  <pic:blipFill>
                    <a:blip r:embed="rId22"/>
                    <a:srcRect t="2145" r="45658" b="54300"/>
                    <a:stretch>
                      <a:fillRect/>
                    </a:stretch>
                  </pic:blipFill>
                  <pic:spPr bwMode="auto">
                    <a:xfrm>
                      <a:off x="0" y="0"/>
                      <a:ext cx="5546090" cy="2867660"/>
                    </a:xfrm>
                    <a:prstGeom prst="rect">
                      <a:avLst/>
                    </a:prstGeom>
                    <a:noFill/>
                    <a:ln w="9525">
                      <a:solidFill>
                        <a:schemeClr val="tx1"/>
                      </a:solidFill>
                      <a:miter lim="800000"/>
                      <a:headEnd/>
                      <a:tailEnd/>
                    </a:ln>
                  </pic:spPr>
                </pic:pic>
              </a:graphicData>
            </a:graphic>
          </wp:inline>
        </w:drawing>
      </w:r>
    </w:p>
    <w:p w:rsidR="00BD38D5" w:rsidRDefault="00BD38D5">
      <w:pPr>
        <w:rPr>
          <w:lang w:eastAsia="de-DE"/>
        </w:rPr>
      </w:pPr>
    </w:p>
    <w:p w:rsidR="00BD38D5" w:rsidRDefault="00ED167A" w:rsidP="00E57DBE">
      <w:pPr>
        <w:jc w:val="both"/>
      </w:pPr>
      <w:r>
        <w:rPr>
          <w:lang w:eastAsia="de-DE"/>
        </w:rPr>
        <w:t xml:space="preserve">Nach Eingabe des neuen Passwortes </w:t>
      </w:r>
      <w:r>
        <w:rPr>
          <w:lang w:eastAsia="de-DE"/>
        </w:rPr>
        <w:t>u</w:t>
      </w:r>
      <w:r>
        <w:rPr>
          <w:lang w:eastAsia="de-DE"/>
        </w:rPr>
        <w:t xml:space="preserve">nd dem Klicken des Buttons „Ok“ </w:t>
      </w:r>
      <w:r>
        <w:rPr>
          <w:lang w:eastAsia="de-DE"/>
        </w:rPr>
        <w:t>erscheint im rechten oberen Bildschirmbereich eine grün unterlegte Betätigung für die Aktualisierung Ihres Passwortes.</w:t>
      </w:r>
      <w:r>
        <w:rPr>
          <w:lang w:eastAsia="de-DE"/>
        </w:rPr>
        <w:t xml:space="preserve"> Sollten Sie einen Fehler gemacht haben, erscheint ein entsprechender Hinweis, d</w:t>
      </w:r>
      <w:r>
        <w:rPr>
          <w:lang w:eastAsia="de-DE"/>
        </w:rPr>
        <w:t>er rot unterlegt ist.</w:t>
      </w:r>
    </w:p>
    <w:p w:rsidR="00BD38D5" w:rsidRDefault="00ED167A">
      <w:pPr>
        <w:rPr>
          <w:lang w:eastAsia="de-DE"/>
        </w:rPr>
      </w:pPr>
      <w:r>
        <w:br w:type="page"/>
      </w:r>
    </w:p>
    <w:p w:rsidR="00BD38D5" w:rsidRDefault="00ED167A">
      <w:pPr>
        <w:pStyle w:val="Listenabsatz"/>
        <w:numPr>
          <w:ilvl w:val="0"/>
          <w:numId w:val="3"/>
        </w:numPr>
        <w:spacing w:before="150" w:after="150" w:line="300" w:lineRule="atLeast"/>
        <w:outlineLvl w:val="3"/>
        <w:rPr>
          <w:rStyle w:val="berschrift1Zchn"/>
          <w:sz w:val="24"/>
          <w:szCs w:val="24"/>
        </w:rPr>
      </w:pPr>
      <w:r>
        <w:rPr>
          <w:rStyle w:val="berschrift1Zchn"/>
          <w:sz w:val="24"/>
          <w:szCs w:val="24"/>
        </w:rPr>
        <w:lastRenderedPageBreak/>
        <w:t>Di</w:t>
      </w:r>
      <w:r>
        <w:rPr>
          <w:rStyle w:val="berschrift1Zchn"/>
          <w:sz w:val="24"/>
          <w:szCs w:val="24"/>
        </w:rPr>
        <w:t>e Lernplattform „Moodle</w:t>
      </w:r>
    </w:p>
    <w:p w:rsidR="00BD38D5" w:rsidRDefault="00ED167A">
      <w:pPr>
        <w:pStyle w:val="berschrift1"/>
        <w:rPr>
          <w:rFonts w:eastAsia="Times New Roman"/>
          <w:sz w:val="24"/>
          <w:szCs w:val="24"/>
          <w:lang w:eastAsia="de-DE"/>
        </w:rPr>
      </w:pPr>
      <w:r>
        <w:rPr>
          <w:rFonts w:eastAsia="Times New Roman"/>
          <w:sz w:val="24"/>
          <w:szCs w:val="24"/>
          <w:lang w:eastAsia="de-DE"/>
        </w:rPr>
        <w:t>3.1) Die Startseite der Moodle-Schule</w:t>
      </w:r>
    </w:p>
    <w:p w:rsidR="00BD38D5" w:rsidRDefault="00ED167A" w:rsidP="00E57DBE">
      <w:pPr>
        <w:spacing w:before="150" w:after="150" w:line="300" w:lineRule="atLeast"/>
        <w:jc w:val="both"/>
        <w:outlineLvl w:val="3"/>
      </w:pPr>
      <w:r>
        <w:rPr>
          <w:rFonts w:eastAsia="Times New Roman" w:cs="Helvetica"/>
          <w:bCs/>
          <w:color w:val="333333"/>
          <w:lang w:eastAsia="de-DE"/>
        </w:rPr>
        <w:t xml:space="preserve">Nach dem Einloggen und dem Klick auf das </w:t>
      </w:r>
      <w:r>
        <w:rPr>
          <w:rFonts w:eastAsia="Times New Roman" w:cs="Helvetica"/>
          <w:bCs/>
          <w:noProof/>
          <w:color w:val="333333"/>
          <w:lang w:eastAsia="de-DE"/>
        </w:rPr>
        <w:drawing>
          <wp:inline distT="0" distB="0" distL="0" distR="0" wp14:anchorId="0F9BDC8C" wp14:editId="69688F9E">
            <wp:extent cx="320634" cy="324732"/>
            <wp:effectExtent l="0" t="0" r="3810" b="0"/>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noChangeArrowheads="1"/>
                    </pic:cNvPicPr>
                  </pic:nvPicPr>
                  <pic:blipFill>
                    <a:blip r:embed="rId12"/>
                    <a:stretch>
                      <a:fillRect/>
                    </a:stretch>
                  </pic:blipFill>
                  <pic:spPr bwMode="auto">
                    <a:xfrm>
                      <a:off x="0" y="0"/>
                      <a:ext cx="320382" cy="324477"/>
                    </a:xfrm>
                    <a:prstGeom prst="rect">
                      <a:avLst/>
                    </a:prstGeom>
                    <a:noFill/>
                    <a:ln w="9525">
                      <a:noFill/>
                      <a:miter lim="800000"/>
                      <a:headEnd/>
                      <a:tailEnd/>
                    </a:ln>
                  </pic:spPr>
                </pic:pic>
              </a:graphicData>
            </a:graphic>
          </wp:inline>
        </w:drawing>
      </w:r>
      <w:r>
        <w:rPr>
          <w:rFonts w:eastAsia="Times New Roman" w:cs="Helvetica"/>
          <w:bCs/>
          <w:color w:val="333333"/>
          <w:lang w:eastAsia="de-DE"/>
        </w:rPr>
        <w:t xml:space="preserve"> -Symbol werden Sie auf die Moodle-Startseite Ihrer Schule weitergeleitet. Diese Startseite kann je nach individueller Konfiguration Ihrer Schule unterschiedlich aussehen. In jedem Fall enthält  Sie aber verschiedene, grau unterlegte Blöcke. Hierzu zählen </w:t>
      </w:r>
      <w:r>
        <w:rPr>
          <w:rFonts w:eastAsia="Times New Roman" w:cs="Helvetica"/>
          <w:bCs/>
          <w:color w:val="333333"/>
          <w:lang w:eastAsia="de-DE"/>
        </w:rPr>
        <w:t>der Block NAVIGATION, der Block EINSTELL</w:t>
      </w:r>
      <w:r>
        <w:rPr>
          <w:rFonts w:eastAsia="Times New Roman" w:cs="Helvetica"/>
          <w:bCs/>
          <w:color w:val="333333"/>
          <w:lang w:eastAsia="de-DE"/>
        </w:rPr>
        <w:t xml:space="preserve">UNGEN und der Block KALENDER.  In der Mitte der Startseite </w:t>
      </w:r>
      <w:r>
        <w:rPr>
          <w:rFonts w:eastAsia="Times New Roman" w:cs="Helvetica"/>
          <w:bCs/>
          <w:color w:val="333333"/>
          <w:lang w:eastAsia="de-DE"/>
        </w:rPr>
        <w:t>sehen</w:t>
      </w:r>
      <w:r>
        <w:rPr>
          <w:rFonts w:eastAsia="Times New Roman" w:cs="Helvetica"/>
          <w:bCs/>
          <w:color w:val="333333"/>
          <w:lang w:eastAsia="de-DE"/>
        </w:rPr>
        <w:t xml:space="preserve"> Sie </w:t>
      </w:r>
      <w:r w:rsidR="00E57DBE">
        <w:rPr>
          <w:rFonts w:eastAsia="Times New Roman" w:cs="Helvetica"/>
          <w:bCs/>
          <w:color w:val="333333"/>
          <w:lang w:eastAsia="de-DE"/>
        </w:rPr>
        <w:t>ggf.</w:t>
      </w:r>
      <w:r>
        <w:rPr>
          <w:rFonts w:eastAsia="Times New Roman" w:cs="Helvetica"/>
          <w:bCs/>
          <w:color w:val="333333"/>
          <w:lang w:eastAsia="de-DE"/>
        </w:rPr>
        <w:t xml:space="preserve"> </w:t>
      </w:r>
      <w:r>
        <w:rPr>
          <w:rFonts w:eastAsia="Times New Roman" w:cs="Helvetica"/>
          <w:bCs/>
          <w:color w:val="333333"/>
          <w:lang w:eastAsia="de-DE"/>
        </w:rPr>
        <w:t xml:space="preserve">die Kursliste Ihrer Schule. </w:t>
      </w:r>
    </w:p>
    <w:p w:rsidR="00BD38D5" w:rsidRDefault="00ED167A" w:rsidP="00E57DBE">
      <w:pPr>
        <w:spacing w:before="150" w:after="150" w:line="300" w:lineRule="atLeast"/>
        <w:jc w:val="both"/>
        <w:outlineLvl w:val="3"/>
        <w:rPr>
          <w:rFonts w:eastAsia="Times New Roman" w:cs="Helvetica"/>
          <w:bCs/>
          <w:color w:val="333333"/>
          <w:lang w:eastAsia="de-DE"/>
        </w:rPr>
      </w:pPr>
      <w:r>
        <w:rPr>
          <w:rFonts w:eastAsia="Times New Roman" w:cs="Helvetica"/>
          <w:bCs/>
          <w:color w:val="333333"/>
          <w:lang w:eastAsia="de-DE"/>
        </w:rPr>
        <w:t xml:space="preserve">Die Einstellungen der Startseite Ihrer Moodle-Instanz können Sie nicht verändern. </w:t>
      </w:r>
    </w:p>
    <w:p w:rsidR="00E57DBE" w:rsidRDefault="00E57DBE">
      <w:pPr>
        <w:spacing w:before="150" w:after="150" w:line="300" w:lineRule="atLeast"/>
        <w:ind w:left="432"/>
        <w:outlineLvl w:val="3"/>
        <w:rPr>
          <w:rFonts w:eastAsia="Times New Roman" w:cs="Helvetica"/>
          <w:bCs/>
          <w:color w:val="333333"/>
          <w:lang w:eastAsia="de-DE"/>
        </w:rPr>
      </w:pPr>
      <w:r>
        <w:rPr>
          <w:rFonts w:eastAsia="Times New Roman" w:cs="Helvetica"/>
          <w:bCs/>
          <w:noProof/>
          <w:color w:val="333333"/>
          <w:lang w:eastAsia="de-DE"/>
        </w:rPr>
        <mc:AlternateContent>
          <mc:Choice Requires="wps">
            <w:drawing>
              <wp:anchor distT="0" distB="0" distL="114300" distR="114300" simplePos="0" relativeHeight="89" behindDoc="0" locked="0" layoutInCell="1" allowOverlap="1" wp14:anchorId="6B5A9968" wp14:editId="0DBC1209">
                <wp:simplePos x="0" y="0"/>
                <wp:positionH relativeFrom="column">
                  <wp:posOffset>1605288</wp:posOffset>
                </wp:positionH>
                <wp:positionV relativeFrom="paragraph">
                  <wp:posOffset>159385</wp:posOffset>
                </wp:positionV>
                <wp:extent cx="2393315" cy="2108200"/>
                <wp:effectExtent l="19050" t="19050" r="45085" b="368300"/>
                <wp:wrapNone/>
                <wp:docPr id="16" name="Ovale Legende 6"/>
                <wp:cNvGraphicFramePr/>
                <a:graphic xmlns:a="http://schemas.openxmlformats.org/drawingml/2006/main">
                  <a:graphicData uri="http://schemas.microsoft.com/office/word/2010/wordprocessingShape">
                    <wps:wsp>
                      <wps:cNvSpPr/>
                      <wps:spPr>
                        <a:xfrm>
                          <a:off x="0" y="0"/>
                          <a:ext cx="2393315" cy="2108200"/>
                        </a:xfrm>
                        <a:prstGeom prst="wedgeEllipseCallout">
                          <a:avLst>
                            <a:gd name="adj1" fmla="val -5646"/>
                            <a:gd name="adj2" fmla="val 66053"/>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In der Mitte sehen Sie hier die </w:t>
                            </w:r>
                            <w:r>
                              <w:rPr>
                                <w:b/>
                                <w:i/>
                                <w:color w:val="000000" w:themeColor="text1"/>
                                <w:sz w:val="20"/>
                                <w:szCs w:val="20"/>
                              </w:rPr>
                              <w:t>Kursliste</w:t>
                            </w:r>
                            <w:r>
                              <w:rPr>
                                <w:color w:val="000000" w:themeColor="text1"/>
                                <w:sz w:val="20"/>
                                <w:szCs w:val="20"/>
                              </w:rPr>
                              <w:t xml:space="preserve"> Ihrer Schule. Zu beachten ist, dass Sie nicht auf alle Kurse Zugriff haben. Sie werden</w:t>
                            </w:r>
                            <w:r>
                              <w:rPr>
                                <w:color w:val="000000" w:themeColor="text1"/>
                              </w:rPr>
                              <w:t xml:space="preserve"> </w:t>
                            </w:r>
                            <w:r>
                              <w:rPr>
                                <w:color w:val="000000" w:themeColor="text1"/>
                                <w:sz w:val="20"/>
                                <w:szCs w:val="20"/>
                              </w:rPr>
                              <w:t>nur in die Kurse eingetragen, die Sie auch tatsächlich besuchen.</w:t>
                            </w:r>
                          </w:p>
                        </w:txbxContent>
                      </wps:txbx>
                      <wps:bodyPr wrap="square" anchor="ctr">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 o:spid="_x0000_s1026" type="#_x0000_t63" style="position:absolute;left:0;text-align:left;margin-left:126.4pt;margin-top:12.55pt;width:188.45pt;height:166pt;z-index: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" adj="9580,25067"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 xml:space="preserve">In der Mitte sehen Sie hier die </w:t>
                      </w:r>
                      <w:r>
                        <w:rPr>
                          <w:b/>
                          <w:i/>
                          <w:color w:val="000000" w:themeColor="text1"/>
                          <w:sz w:val="20"/>
                          <w:szCs w:val="20"/>
                        </w:rPr>
                        <w:t>Kursliste</w:t>
                      </w:r>
                      <w:r>
                        <w:rPr>
                          <w:color w:val="000000" w:themeColor="text1"/>
                          <w:sz w:val="20"/>
                          <w:szCs w:val="20"/>
                        </w:rPr>
                        <w:t xml:space="preserve"> Ihrer Schule. Zu beachten ist, dass Sie nicht auf alle Kurse Zugriff haben. Sie werden</w:t>
                      </w:r>
                      <w:r>
                        <w:rPr>
                          <w:color w:val="000000" w:themeColor="text1"/>
                        </w:rPr>
                        <w:t xml:space="preserve"> </w:t>
                      </w:r>
                      <w:r>
                        <w:rPr>
                          <w:color w:val="000000" w:themeColor="text1"/>
                          <w:sz w:val="20"/>
                          <w:szCs w:val="20"/>
                        </w:rPr>
                        <w:t>nur in die Kurse eingetragen, die Sie auch tatsächlich besuchen.</w:t>
                      </w:r>
                    </w:p>
                  </w:txbxContent>
                </v:textbox>
              </v:shape>
            </w:pict>
          </mc:Fallback>
        </mc:AlternateContent>
      </w:r>
    </w:p>
    <w:p w:rsidR="00E57DBE" w:rsidRDefault="00E57DBE">
      <w:pPr>
        <w:spacing w:before="150" w:after="150" w:line="300" w:lineRule="atLeast"/>
        <w:ind w:left="432"/>
        <w:outlineLvl w:val="3"/>
        <w:rPr>
          <w:rFonts w:eastAsia="Times New Roman" w:cs="Helvetica"/>
          <w:bCs/>
          <w:color w:val="333333"/>
          <w:lang w:eastAsia="de-DE"/>
        </w:rPr>
      </w:pPr>
    </w:p>
    <w:p w:rsidR="00E57DBE" w:rsidRDefault="00E57DBE">
      <w:pPr>
        <w:spacing w:before="150" w:after="150" w:line="300" w:lineRule="atLeast"/>
        <w:ind w:left="432"/>
        <w:outlineLvl w:val="3"/>
        <w:rPr>
          <w:rFonts w:eastAsia="Times New Roman" w:cs="Helvetica"/>
          <w:bCs/>
          <w:color w:val="333333"/>
          <w:lang w:eastAsia="de-DE"/>
        </w:rPr>
      </w:pPr>
    </w:p>
    <w:p w:rsidR="00BD38D5" w:rsidRDefault="00BD38D5">
      <w:pPr>
        <w:spacing w:before="150" w:after="150" w:line="300" w:lineRule="atLeast"/>
        <w:ind w:left="432"/>
        <w:outlineLvl w:val="3"/>
        <w:rPr>
          <w:rFonts w:eastAsia="Times New Roman" w:cs="Helvetica"/>
          <w:bCs/>
          <w:color w:val="333333"/>
          <w:lang w:eastAsia="de-DE"/>
        </w:rPr>
      </w:pPr>
    </w:p>
    <w:p w:rsidR="00BD38D5" w:rsidRDefault="00BD38D5">
      <w:pPr>
        <w:spacing w:before="150" w:after="150" w:line="300" w:lineRule="atLeast"/>
        <w:ind w:left="432"/>
        <w:outlineLvl w:val="3"/>
        <w:rPr>
          <w:rFonts w:eastAsia="Times New Roman" w:cs="Helvetica"/>
          <w:bCs/>
          <w:color w:val="333333"/>
          <w:lang w:eastAsia="de-DE"/>
        </w:rPr>
      </w:pPr>
    </w:p>
    <w:p w:rsidR="00BD38D5" w:rsidRDefault="00BD38D5">
      <w:pPr>
        <w:spacing w:before="150" w:after="150" w:line="300" w:lineRule="atLeast"/>
        <w:ind w:left="432"/>
        <w:outlineLvl w:val="3"/>
        <w:rPr>
          <w:rFonts w:eastAsia="Times New Roman" w:cs="Helvetica"/>
          <w:bCs/>
          <w:color w:val="333333"/>
          <w:lang w:eastAsia="de-DE"/>
        </w:rPr>
      </w:pPr>
    </w:p>
    <w:p w:rsidR="00BD38D5" w:rsidRDefault="00BD38D5">
      <w:pPr>
        <w:spacing w:before="150" w:after="150" w:line="300" w:lineRule="atLeast"/>
        <w:ind w:left="432"/>
        <w:outlineLvl w:val="3"/>
        <w:rPr>
          <w:rFonts w:eastAsia="Times New Roman" w:cs="Helvetica"/>
          <w:bCs/>
          <w:color w:val="333333"/>
          <w:lang w:eastAsia="de-DE"/>
        </w:rPr>
      </w:pPr>
    </w:p>
    <w:p w:rsidR="00BD38D5" w:rsidRDefault="00E57DBE">
      <w:pPr>
        <w:spacing w:before="150" w:after="150" w:line="300" w:lineRule="atLeast"/>
        <w:outlineLvl w:val="3"/>
        <w:rPr>
          <w:rFonts w:eastAsia="Times New Roman" w:cs="Helvetica"/>
          <w:bCs/>
          <w:color w:val="333333"/>
          <w:lang w:eastAsia="de-DE"/>
        </w:rPr>
      </w:pPr>
      <w:r>
        <w:rPr>
          <w:noProof/>
          <w:lang w:eastAsia="de-DE"/>
        </w:rPr>
        <mc:AlternateContent>
          <mc:Choice Requires="wps">
            <w:drawing>
              <wp:anchor distT="0" distB="0" distL="114300" distR="114300" simplePos="0" relativeHeight="90" behindDoc="0" locked="0" layoutInCell="1" allowOverlap="1" wp14:anchorId="030CA24A" wp14:editId="16BA9B25">
                <wp:simplePos x="0" y="0"/>
                <wp:positionH relativeFrom="column">
                  <wp:posOffset>2704366</wp:posOffset>
                </wp:positionH>
                <wp:positionV relativeFrom="paragraph">
                  <wp:posOffset>2392985</wp:posOffset>
                </wp:positionV>
                <wp:extent cx="3460750" cy="2130425"/>
                <wp:effectExtent l="19050" t="1733550" r="44450" b="41275"/>
                <wp:wrapNone/>
                <wp:docPr id="18" name="Ovale Legende 481"/>
                <wp:cNvGraphicFramePr/>
                <a:graphic xmlns:a="http://schemas.openxmlformats.org/drawingml/2006/main">
                  <a:graphicData uri="http://schemas.microsoft.com/office/word/2010/wordprocessingShape">
                    <wps:wsp>
                      <wps:cNvSpPr/>
                      <wps:spPr>
                        <a:xfrm>
                          <a:off x="0" y="0"/>
                          <a:ext cx="3460750" cy="2130425"/>
                        </a:xfrm>
                        <a:prstGeom prst="wedgeEllipseCallout">
                          <a:avLst>
                            <a:gd name="adj1" fmla="val -1120"/>
                            <a:gd name="adj2" fmla="val -130845"/>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both"/>
                            </w:pPr>
                            <w:r>
                              <w:rPr>
                                <w:color w:val="000000" w:themeColor="text1"/>
                                <w:sz w:val="20"/>
                                <w:szCs w:val="20"/>
                              </w:rPr>
                              <w:t>Auf der rechten Seite befindet sich ein</w:t>
                            </w:r>
                            <w:r>
                              <w:rPr>
                                <w:color w:val="000000" w:themeColor="text1"/>
                                <w:sz w:val="20"/>
                                <w:szCs w:val="20"/>
                              </w:rPr>
                              <w:t xml:space="preserve"> Moodle-inte</w:t>
                            </w:r>
                            <w:r>
                              <w:rPr>
                                <w:color w:val="000000" w:themeColor="text1"/>
                                <w:sz w:val="20"/>
                                <w:szCs w:val="20"/>
                              </w:rPr>
                              <w:t>rne</w:t>
                            </w:r>
                            <w:r>
                              <w:rPr>
                                <w:color w:val="000000" w:themeColor="text1"/>
                                <w:sz w:val="20"/>
                                <w:szCs w:val="20"/>
                              </w:rPr>
                              <w:t>r</w:t>
                            </w:r>
                            <w:r>
                              <w:rPr>
                                <w:color w:val="000000" w:themeColor="text1"/>
                                <w:sz w:val="20"/>
                                <w:szCs w:val="20"/>
                              </w:rPr>
                              <w:t xml:space="preserve"> </w:t>
                            </w:r>
                            <w:r>
                              <w:rPr>
                                <w:b/>
                                <w:color w:val="000000" w:themeColor="text1"/>
                                <w:sz w:val="20"/>
                                <w:szCs w:val="20"/>
                              </w:rPr>
                              <w:t>KALENDER</w:t>
                            </w:r>
                            <w:r>
                              <w:rPr>
                                <w:color w:val="000000" w:themeColor="text1"/>
                                <w:sz w:val="20"/>
                                <w:szCs w:val="20"/>
                              </w:rPr>
                              <w:t>. Ein rot markierter Eintrag bedeutet</w:t>
                            </w:r>
                            <w:r>
                              <w:rPr>
                                <w:color w:val="000000" w:themeColor="text1"/>
                                <w:sz w:val="20"/>
                                <w:szCs w:val="20"/>
                              </w:rPr>
                              <w:t>,</w:t>
                            </w:r>
                            <w:r>
                              <w:rPr>
                                <w:color w:val="000000" w:themeColor="text1"/>
                                <w:sz w:val="20"/>
                                <w:szCs w:val="20"/>
                              </w:rPr>
                              <w:t xml:space="preserve"> </w:t>
                            </w:r>
                            <w:r>
                              <w:rPr>
                                <w:color w:val="000000" w:themeColor="text1"/>
                                <w:sz w:val="20"/>
                                <w:szCs w:val="20"/>
                              </w:rPr>
                              <w:t>dass hier ein</w:t>
                            </w:r>
                            <w:r>
                              <w:rPr>
                                <w:color w:val="000000" w:themeColor="text1"/>
                                <w:sz w:val="20"/>
                                <w:szCs w:val="20"/>
                              </w:rPr>
                              <w:t xml:space="preserve"> Eintrag Ihre Aufmerksamkeit erfordert, </w:t>
                            </w:r>
                            <w:r w:rsidR="00E57DBE">
                              <w:rPr>
                                <w:color w:val="000000" w:themeColor="text1"/>
                                <w:sz w:val="20"/>
                                <w:szCs w:val="20"/>
                              </w:rPr>
                              <w:t xml:space="preserve">etwa </w:t>
                            </w:r>
                            <w:r>
                              <w:rPr>
                                <w:color w:val="000000" w:themeColor="text1"/>
                                <w:sz w:val="20"/>
                                <w:szCs w:val="20"/>
                              </w:rPr>
                              <w:t xml:space="preserve">z.B. dass Sie eine Aufgabe abgeben müssen. </w:t>
                            </w:r>
                            <w:r>
                              <w:rPr>
                                <w:color w:val="000000" w:themeColor="text1"/>
                                <w:sz w:val="20"/>
                                <w:szCs w:val="20"/>
                              </w:rPr>
                              <w:t>Wenn Sie mit dem Mauszeiger über den Eintrag fahren, bekommen Sie Informationen über die Art der Aufgabe.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Ovale Legende 481" o:spid="_x0000_s1027" type="#_x0000_t63" style="position:absolute;margin-left:212.95pt;margin-top:188.4pt;width:272.5pt;height:167.75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" adj="10558,-17463" fillcolor="#e2ecef" strokecolor="#517682" strokeweight=".71mm">
                <v:fill opacity="57054f"/>
                <v:stroke joinstyle="round"/>
                <v:textbox>
                  <w:txbxContent>
                    <w:p w:rsidR="00BD38D5" w:rsidRDefault="00ED167A">
                      <w:pPr>
                        <w:pStyle w:val="Rahmeninhalt"/>
                        <w:jc w:val="both"/>
                      </w:pPr>
                      <w:r>
                        <w:rPr>
                          <w:color w:val="000000" w:themeColor="text1"/>
                          <w:sz w:val="20"/>
                          <w:szCs w:val="20"/>
                        </w:rPr>
                        <w:t>Auf der rechten Seite befindet sich ein</w:t>
                      </w:r>
                      <w:r>
                        <w:rPr>
                          <w:color w:val="000000" w:themeColor="text1"/>
                          <w:sz w:val="20"/>
                          <w:szCs w:val="20"/>
                        </w:rPr>
                        <w:t xml:space="preserve"> Moodle-inte</w:t>
                      </w:r>
                      <w:r>
                        <w:rPr>
                          <w:color w:val="000000" w:themeColor="text1"/>
                          <w:sz w:val="20"/>
                          <w:szCs w:val="20"/>
                        </w:rPr>
                        <w:t>rne</w:t>
                      </w:r>
                      <w:r>
                        <w:rPr>
                          <w:color w:val="000000" w:themeColor="text1"/>
                          <w:sz w:val="20"/>
                          <w:szCs w:val="20"/>
                        </w:rPr>
                        <w:t>r</w:t>
                      </w:r>
                      <w:r>
                        <w:rPr>
                          <w:color w:val="000000" w:themeColor="text1"/>
                          <w:sz w:val="20"/>
                          <w:szCs w:val="20"/>
                        </w:rPr>
                        <w:t xml:space="preserve"> </w:t>
                      </w:r>
                      <w:r>
                        <w:rPr>
                          <w:b/>
                          <w:color w:val="000000" w:themeColor="text1"/>
                          <w:sz w:val="20"/>
                          <w:szCs w:val="20"/>
                        </w:rPr>
                        <w:t>KALENDER</w:t>
                      </w:r>
                      <w:r>
                        <w:rPr>
                          <w:color w:val="000000" w:themeColor="text1"/>
                          <w:sz w:val="20"/>
                          <w:szCs w:val="20"/>
                        </w:rPr>
                        <w:t>. Ein rot markierter Eintrag bedeutet</w:t>
                      </w:r>
                      <w:r>
                        <w:rPr>
                          <w:color w:val="000000" w:themeColor="text1"/>
                          <w:sz w:val="20"/>
                          <w:szCs w:val="20"/>
                        </w:rPr>
                        <w:t>,</w:t>
                      </w:r>
                      <w:r>
                        <w:rPr>
                          <w:color w:val="000000" w:themeColor="text1"/>
                          <w:sz w:val="20"/>
                          <w:szCs w:val="20"/>
                        </w:rPr>
                        <w:t xml:space="preserve"> </w:t>
                      </w:r>
                      <w:r>
                        <w:rPr>
                          <w:color w:val="000000" w:themeColor="text1"/>
                          <w:sz w:val="20"/>
                          <w:szCs w:val="20"/>
                        </w:rPr>
                        <w:t>dass hier ein</w:t>
                      </w:r>
                      <w:r>
                        <w:rPr>
                          <w:color w:val="000000" w:themeColor="text1"/>
                          <w:sz w:val="20"/>
                          <w:szCs w:val="20"/>
                        </w:rPr>
                        <w:t xml:space="preserve"> Eintrag Ihre Aufmerksamkeit erfordert, </w:t>
                      </w:r>
                      <w:r w:rsidR="00E57DBE">
                        <w:rPr>
                          <w:color w:val="000000" w:themeColor="text1"/>
                          <w:sz w:val="20"/>
                          <w:szCs w:val="20"/>
                        </w:rPr>
                        <w:t xml:space="preserve">etwa </w:t>
                      </w:r>
                      <w:r>
                        <w:rPr>
                          <w:color w:val="000000" w:themeColor="text1"/>
                          <w:sz w:val="20"/>
                          <w:szCs w:val="20"/>
                        </w:rPr>
                        <w:t xml:space="preserve">z.B. dass Sie eine Aufgabe abgeben müssen. </w:t>
                      </w:r>
                      <w:r>
                        <w:rPr>
                          <w:color w:val="000000" w:themeColor="text1"/>
                          <w:sz w:val="20"/>
                          <w:szCs w:val="20"/>
                        </w:rPr>
                        <w:t>Wenn Sie mit dem Mauszeiger über den Eintrag fahren, bekommen Sie Informationen über die Art der Aufgabe.</w:t>
                      </w:r>
                    </w:p>
                  </w:txbxContent>
                </v:textbox>
              </v:shape>
            </w:pict>
          </mc:Fallback>
        </mc:AlternateContent>
      </w:r>
      <w:r w:rsidR="00ED167A">
        <w:rPr>
          <w:noProof/>
          <w:lang w:eastAsia="de-DE"/>
        </w:rPr>
        <w:drawing>
          <wp:inline distT="0" distB="0" distL="0" distR="0" wp14:anchorId="0FDE9F02" wp14:editId="6A86BB8F">
            <wp:extent cx="5557601" cy="2838203"/>
            <wp:effectExtent l="19050" t="19050" r="24130" b="19685"/>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8"/>
                    <pic:cNvPicPr>
                      <a:picLocks noChangeAspect="1" noChangeArrowheads="1"/>
                    </pic:cNvPicPr>
                  </pic:nvPicPr>
                  <pic:blipFill>
                    <a:blip r:embed="rId23"/>
                    <a:stretch>
                      <a:fillRect/>
                    </a:stretch>
                  </pic:blipFill>
                  <pic:spPr bwMode="auto">
                    <a:xfrm>
                      <a:off x="0" y="0"/>
                      <a:ext cx="5557520" cy="2838162"/>
                    </a:xfrm>
                    <a:prstGeom prst="rect">
                      <a:avLst/>
                    </a:prstGeom>
                    <a:noFill/>
                    <a:ln w="9525">
                      <a:solidFill>
                        <a:schemeClr val="tx1"/>
                      </a:solidFill>
                      <a:miter lim="800000"/>
                      <a:headEnd/>
                      <a:tailEnd/>
                    </a:ln>
                  </pic:spPr>
                </pic:pic>
              </a:graphicData>
            </a:graphic>
          </wp:inline>
        </w:drawing>
      </w:r>
    </w:p>
    <w:p w:rsidR="00BD38D5" w:rsidRDefault="00BD38D5">
      <w:pPr>
        <w:spacing w:before="150" w:after="150" w:line="300" w:lineRule="atLeast"/>
        <w:outlineLvl w:val="3"/>
        <w:rPr>
          <w:rFonts w:eastAsia="Times New Roman" w:cs="Helvetica"/>
          <w:bCs/>
          <w:color w:val="333333"/>
          <w:lang w:eastAsia="de-DE"/>
        </w:rPr>
      </w:pPr>
    </w:p>
    <w:p w:rsidR="00BD38D5" w:rsidRDefault="00ED167A">
      <w:pPr>
        <w:spacing w:before="150" w:after="150" w:line="300" w:lineRule="atLeast"/>
        <w:outlineLvl w:val="3"/>
        <w:rPr>
          <w:rFonts w:eastAsia="Times New Roman" w:cs="Helvetica"/>
          <w:bCs/>
          <w:color w:val="333333"/>
          <w:lang w:eastAsia="de-DE"/>
        </w:rPr>
      </w:pPr>
      <w:r>
        <w:rPr>
          <w:rFonts w:eastAsia="Times New Roman" w:cs="Helvetica"/>
          <w:bCs/>
          <w:noProof/>
          <w:color w:val="333333"/>
          <w:lang w:eastAsia="de-DE"/>
        </w:rPr>
        <mc:AlternateContent>
          <mc:Choice Requires="wps">
            <w:drawing>
              <wp:anchor distT="0" distB="0" distL="114300" distR="114300" simplePos="0" relativeHeight="80" behindDoc="0" locked="0" layoutInCell="1" allowOverlap="1" wp14:anchorId="4DD640C1" wp14:editId="2F7F03DB">
                <wp:simplePos x="0" y="0"/>
                <wp:positionH relativeFrom="column">
                  <wp:posOffset>-216964</wp:posOffset>
                </wp:positionH>
                <wp:positionV relativeFrom="paragraph">
                  <wp:posOffset>100553</wp:posOffset>
                </wp:positionV>
                <wp:extent cx="2066290" cy="1204595"/>
                <wp:effectExtent l="19050" t="2495550" r="29210" b="33655"/>
                <wp:wrapNone/>
                <wp:docPr id="21" name="Ovale Legende 7"/>
                <wp:cNvGraphicFramePr/>
                <a:graphic xmlns:a="http://schemas.openxmlformats.org/drawingml/2006/main">
                  <a:graphicData uri="http://schemas.microsoft.com/office/word/2010/wordprocessingShape">
                    <wps:wsp>
                      <wps:cNvSpPr/>
                      <wps:spPr>
                        <a:xfrm>
                          <a:off x="0" y="0"/>
                          <a:ext cx="2066290" cy="1204595"/>
                        </a:xfrm>
                        <a:prstGeom prst="wedgeEllipseCallout">
                          <a:avLst>
                            <a:gd name="adj1" fmla="val -5098"/>
                            <a:gd name="adj2" fmla="val -256738"/>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rsidP="00E57DBE">
                            <w:pPr>
                              <w:pStyle w:val="Rahmeninhalt"/>
                            </w:pPr>
                            <w:r>
                              <w:rPr>
                                <w:color w:val="000000" w:themeColor="text1"/>
                                <w:sz w:val="20"/>
                                <w:szCs w:val="20"/>
                              </w:rPr>
                              <w:t xml:space="preserve">Oben links finden Sie die wichtigen Blöcke </w:t>
                            </w:r>
                            <w:r>
                              <w:rPr>
                                <w:b/>
                                <w:color w:val="000000" w:themeColor="text1"/>
                                <w:sz w:val="20"/>
                                <w:szCs w:val="20"/>
                              </w:rPr>
                              <w:t>NAVIGATION</w:t>
                            </w:r>
                            <w:r>
                              <w:rPr>
                                <w:b/>
                                <w:color w:val="000000" w:themeColor="text1"/>
                                <w:sz w:val="20"/>
                                <w:szCs w:val="20"/>
                              </w:rPr>
                              <w:t xml:space="preserve"> </w:t>
                            </w:r>
                            <w:r>
                              <w:rPr>
                                <w:color w:val="000000" w:themeColor="text1"/>
                                <w:sz w:val="20"/>
                                <w:szCs w:val="20"/>
                              </w:rPr>
                              <w:t xml:space="preserve">und </w:t>
                            </w:r>
                            <w:r>
                              <w:rPr>
                                <w:b/>
                                <w:color w:val="000000" w:themeColor="text1"/>
                                <w:sz w:val="20"/>
                                <w:szCs w:val="20"/>
                              </w:rPr>
                              <w:t>EINSTELLUNGEN</w:t>
                            </w:r>
                            <w:r>
                              <w:rPr>
                                <w:b/>
                                <w:color w:val="000000" w:themeColor="text1"/>
                                <w:sz w:val="20"/>
                                <w:szCs w:val="20"/>
                              </w:rPr>
                              <w:t>.</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7" o:spid="_x0000_s1028" type="#_x0000_t63" style="position:absolute;margin-left:-17.1pt;margin-top:7.9pt;width:162.7pt;height:94.85pt;z-index: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" adj="9699,-44655" fillcolor="#e1ebef [660]" strokecolor="#32515c [1604]" strokeweight="2pt">
                <v:fill opacity="57054f"/>
                <v:stroke joinstyle="round"/>
                <v:textbox>
                  <w:txbxContent>
                    <w:p w:rsidR="00BD38D5" w:rsidRDefault="00ED167A" w:rsidP="00E57DBE">
                      <w:pPr>
                        <w:pStyle w:val="Rahmeninhalt"/>
                      </w:pPr>
                      <w:r>
                        <w:rPr>
                          <w:color w:val="000000" w:themeColor="text1"/>
                          <w:sz w:val="20"/>
                          <w:szCs w:val="20"/>
                        </w:rPr>
                        <w:t xml:space="preserve">Oben links finden Sie die wichtigen Blöcke </w:t>
                      </w:r>
                      <w:r>
                        <w:rPr>
                          <w:b/>
                          <w:color w:val="000000" w:themeColor="text1"/>
                          <w:sz w:val="20"/>
                          <w:szCs w:val="20"/>
                        </w:rPr>
                        <w:t>NAVIGATION</w:t>
                      </w:r>
                      <w:r>
                        <w:rPr>
                          <w:b/>
                          <w:color w:val="000000" w:themeColor="text1"/>
                          <w:sz w:val="20"/>
                          <w:szCs w:val="20"/>
                        </w:rPr>
                        <w:t xml:space="preserve"> </w:t>
                      </w:r>
                      <w:r>
                        <w:rPr>
                          <w:color w:val="000000" w:themeColor="text1"/>
                          <w:sz w:val="20"/>
                          <w:szCs w:val="20"/>
                        </w:rPr>
                        <w:t xml:space="preserve">und </w:t>
                      </w:r>
                      <w:r>
                        <w:rPr>
                          <w:b/>
                          <w:color w:val="000000" w:themeColor="text1"/>
                          <w:sz w:val="20"/>
                          <w:szCs w:val="20"/>
                        </w:rPr>
                        <w:t>EINSTELLUNGEN</w:t>
                      </w:r>
                      <w:r>
                        <w:rPr>
                          <w:b/>
                          <w:color w:val="000000" w:themeColor="text1"/>
                          <w:sz w:val="20"/>
                          <w:szCs w:val="20"/>
                        </w:rPr>
                        <w:t>.</w:t>
                      </w:r>
                    </w:p>
                  </w:txbxContent>
                </v:textbox>
              </v:shape>
            </w:pict>
          </mc:Fallback>
        </mc:AlternateContent>
      </w:r>
    </w:p>
    <w:p w:rsidR="00BD38D5" w:rsidRDefault="00BD38D5">
      <w:pPr>
        <w:spacing w:before="150" w:after="150" w:line="300" w:lineRule="atLeast"/>
        <w:outlineLvl w:val="3"/>
        <w:rPr>
          <w:rFonts w:eastAsia="Times New Roman" w:cs="Helvetica"/>
          <w:bCs/>
          <w:color w:val="333333"/>
          <w:lang w:eastAsia="de-DE"/>
        </w:rPr>
      </w:pPr>
    </w:p>
    <w:p w:rsidR="00BD38D5" w:rsidRDefault="00BD38D5">
      <w:pPr>
        <w:spacing w:before="150" w:after="150" w:line="300" w:lineRule="atLeast"/>
        <w:outlineLvl w:val="3"/>
        <w:rPr>
          <w:rFonts w:eastAsia="Times New Roman" w:cs="Helvetica"/>
          <w:bCs/>
          <w:color w:val="333333"/>
          <w:lang w:eastAsia="de-DE"/>
        </w:rPr>
      </w:pPr>
    </w:p>
    <w:p w:rsidR="00BD38D5" w:rsidRDefault="00BD38D5">
      <w:pPr>
        <w:spacing w:before="150" w:after="150" w:line="300" w:lineRule="atLeast"/>
        <w:outlineLvl w:val="3"/>
        <w:rPr>
          <w:rFonts w:eastAsia="Times New Roman" w:cs="Helvetica"/>
          <w:bCs/>
          <w:color w:val="333333"/>
          <w:lang w:eastAsia="de-DE"/>
        </w:rPr>
      </w:pPr>
    </w:p>
    <w:p w:rsidR="00E57DBE" w:rsidRDefault="00E57DBE">
      <w:pPr>
        <w:suppressAutoHyphens w:val="0"/>
        <w:spacing w:after="0"/>
        <w:rPr>
          <w:rFonts w:eastAsia="Times New Roman" w:cs="Helvetica"/>
          <w:bCs/>
          <w:color w:val="333333"/>
          <w:lang w:eastAsia="de-DE"/>
        </w:rPr>
      </w:pPr>
      <w:r>
        <w:rPr>
          <w:rFonts w:eastAsia="Times New Roman" w:cs="Helvetica"/>
          <w:bCs/>
          <w:color w:val="333333"/>
          <w:lang w:eastAsia="de-DE"/>
        </w:rPr>
        <w:br w:type="page"/>
      </w:r>
    </w:p>
    <w:p w:rsidR="00BD38D5" w:rsidRDefault="00ED167A">
      <w:pPr>
        <w:pStyle w:val="berschrift1"/>
        <w:ind w:left="432"/>
        <w:rPr>
          <w:rFonts w:eastAsia="Times New Roman"/>
          <w:sz w:val="24"/>
          <w:szCs w:val="24"/>
          <w:lang w:eastAsia="de-DE"/>
        </w:rPr>
      </w:pPr>
      <w:r>
        <w:rPr>
          <w:rFonts w:eastAsia="Times New Roman"/>
          <w:sz w:val="24"/>
          <w:szCs w:val="24"/>
          <w:lang w:eastAsia="de-DE"/>
        </w:rPr>
        <w:lastRenderedPageBreak/>
        <w:t xml:space="preserve">3.2) Meine Startseite </w:t>
      </w:r>
    </w:p>
    <w:p w:rsidR="00BD38D5" w:rsidRDefault="00BD38D5">
      <w:pPr>
        <w:rPr>
          <w:lang w:eastAsia="de-DE"/>
        </w:rPr>
      </w:pPr>
    </w:p>
    <w:p w:rsidR="00BD38D5" w:rsidRDefault="00ED167A">
      <w:pPr>
        <w:ind w:left="432"/>
      </w:pPr>
      <w:r>
        <w:rPr>
          <w:rFonts w:eastAsia="Times New Roman" w:cs="Helvetica"/>
          <w:lang w:eastAsia="de-DE"/>
        </w:rPr>
        <w:t>Wenn Sie im Block „NAVIGATION“ auf „</w:t>
      </w:r>
      <w:r>
        <w:rPr>
          <w:rFonts w:eastAsia="Times New Roman" w:cs="Helvetica"/>
          <w:b/>
          <w:lang w:eastAsia="de-DE"/>
        </w:rPr>
        <w:t xml:space="preserve">Meine Startseite“ </w:t>
      </w:r>
      <w:r>
        <w:rPr>
          <w:rFonts w:eastAsia="Times New Roman" w:cs="Helvetica"/>
          <w:lang w:eastAsia="de-DE"/>
        </w:rPr>
        <w:t>klicken gelangen Sie zu Ihrer per-sö</w:t>
      </w:r>
      <w:r>
        <w:rPr>
          <w:rFonts w:eastAsia="Times New Roman" w:cs="Helvetica"/>
          <w:lang w:eastAsia="de-DE"/>
        </w:rPr>
        <w:t xml:space="preserve">nlichen Startseite. </w:t>
      </w:r>
      <w:r>
        <w:rPr>
          <w:rFonts w:eastAsia="Times New Roman" w:cs="Helvetica"/>
          <w:lang w:eastAsia="de-DE"/>
        </w:rPr>
        <w:t>I</w:t>
      </w:r>
      <w:r>
        <w:rPr>
          <w:rFonts w:eastAsia="Times New Roman" w:cs="Helvetica"/>
          <w:lang w:eastAsia="de-DE"/>
        </w:rPr>
        <w:t xml:space="preserve">m mittleren Abschnitt </w:t>
      </w:r>
      <w:r>
        <w:rPr>
          <w:rFonts w:eastAsia="Times New Roman" w:cs="Helvetica"/>
          <w:lang w:eastAsia="de-DE"/>
        </w:rPr>
        <w:t xml:space="preserve">werden Ihnen </w:t>
      </w:r>
      <w:r>
        <w:rPr>
          <w:rFonts w:eastAsia="Times New Roman" w:cs="Helvetica"/>
          <w:lang w:eastAsia="de-DE"/>
        </w:rPr>
        <w:t>a</w:t>
      </w:r>
      <w:r>
        <w:rPr>
          <w:rFonts w:eastAsia="Times New Roman" w:cs="Helvetica"/>
          <w:lang w:eastAsia="de-DE"/>
        </w:rPr>
        <w:t>lle</w:t>
      </w:r>
      <w:r>
        <w:rPr>
          <w:rFonts w:eastAsia="Times New Roman" w:cs="Helvetica"/>
          <w:lang w:eastAsia="de-DE"/>
        </w:rPr>
        <w:t xml:space="preserve"> Kurse an</w:t>
      </w:r>
      <w:r>
        <w:rPr>
          <w:rFonts w:eastAsia="Times New Roman" w:cs="Helvetica"/>
          <w:lang w:eastAsia="de-DE"/>
        </w:rPr>
        <w:t>gezeigt</w:t>
      </w:r>
      <w:r>
        <w:rPr>
          <w:rFonts w:eastAsia="Times New Roman" w:cs="Helvetica"/>
          <w:lang w:eastAsia="de-DE"/>
        </w:rPr>
        <w:t xml:space="preserve">, </w:t>
      </w:r>
      <w:r>
        <w:rPr>
          <w:rFonts w:eastAsia="Times New Roman" w:cs="Helvetica"/>
          <w:lang w:eastAsia="de-DE"/>
        </w:rPr>
        <w:t>in die Sie eingesch</w:t>
      </w:r>
      <w:r>
        <w:rPr>
          <w:rFonts w:eastAsia="Times New Roman" w:cs="Helvetica"/>
          <w:lang w:eastAsia="de-DE"/>
        </w:rPr>
        <w:t>rieben sind</w:t>
      </w:r>
      <w:r>
        <w:rPr>
          <w:rFonts w:eastAsia="Times New Roman" w:cs="Helvetica"/>
          <w:lang w:eastAsia="de-DE"/>
        </w:rPr>
        <w:t xml:space="preserve">. Im Gegensatz zur Startseite sind </w:t>
      </w:r>
      <w:r>
        <w:rPr>
          <w:rFonts w:eastAsia="Times New Roman" w:cs="Helvetica"/>
          <w:lang w:eastAsia="de-DE"/>
        </w:rPr>
        <w:t xml:space="preserve">auf „Meine Startseite“ nur die Kurse aufgelistet, </w:t>
      </w:r>
      <w:r>
        <w:rPr>
          <w:rFonts w:eastAsia="Times New Roman" w:cs="Helvetica"/>
          <w:lang w:eastAsia="de-DE"/>
        </w:rPr>
        <w:t>auf die Sie Zugriff haben.</w:t>
      </w:r>
    </w:p>
    <w:p w:rsidR="00BD38D5" w:rsidRDefault="006A2A7C">
      <w:pPr>
        <w:ind w:left="432"/>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96" behindDoc="0" locked="0" layoutInCell="1" allowOverlap="1" wp14:anchorId="36C3B6EF" wp14:editId="0D4DC884">
                <wp:simplePos x="0" y="0"/>
                <wp:positionH relativeFrom="column">
                  <wp:posOffset>-695079</wp:posOffset>
                </wp:positionH>
                <wp:positionV relativeFrom="paragraph">
                  <wp:posOffset>191685</wp:posOffset>
                </wp:positionV>
                <wp:extent cx="3042920" cy="1514475"/>
                <wp:effectExtent l="19050" t="19050" r="43180" b="866775"/>
                <wp:wrapNone/>
                <wp:docPr id="23" name="Ovale Legende 17"/>
                <wp:cNvGraphicFramePr/>
                <a:graphic xmlns:a="http://schemas.openxmlformats.org/drawingml/2006/main">
                  <a:graphicData uri="http://schemas.microsoft.com/office/word/2010/wordprocessingShape">
                    <wps:wsp>
                      <wps:cNvSpPr/>
                      <wps:spPr>
                        <a:xfrm>
                          <a:off x="0" y="0"/>
                          <a:ext cx="3042920" cy="1514475"/>
                        </a:xfrm>
                        <a:prstGeom prst="wedgeEllipseCallout">
                          <a:avLst>
                            <a:gd name="adj1" fmla="val 10076"/>
                            <a:gd name="adj2" fmla="val 104304"/>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In der</w:t>
                            </w:r>
                            <w:r>
                              <w:rPr>
                                <w:color w:val="000000" w:themeColor="text1"/>
                                <w:sz w:val="20"/>
                                <w:szCs w:val="20"/>
                              </w:rPr>
                              <w:t xml:space="preserve"> Kursübersicht wird auch angezeigt, wenn beispielsweise noch Aufgaben zu erledigen sind...</w:t>
                            </w:r>
                          </w:p>
                        </w:txbxContent>
                      </wps:txbx>
                      <wps:bodyPr wrap="square" anchor="ctr">
                        <a:prstTxWarp prst="textNoShape">
                          <a:avLst/>
                        </a:prstTxWarp>
                        <a:noAutofit/>
                      </wps:bodyPr>
                    </wps:wsp>
                  </a:graphicData>
                </a:graphic>
              </wp:anchor>
            </w:drawing>
          </mc:Choice>
          <mc:Fallback>
            <w:pict>
              <v:shape id="Ovale Legende 17" o:spid="_x0000_s1029" type="#_x0000_t63" style="position:absolute;left:0;text-align:left;margin-left:-54.75pt;margin-top:15.1pt;width:239.6pt;height:119.25pt;z-index: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" adj="12976,33330"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In der</w:t>
                      </w:r>
                      <w:r>
                        <w:rPr>
                          <w:color w:val="000000" w:themeColor="text1"/>
                          <w:sz w:val="20"/>
                          <w:szCs w:val="20"/>
                        </w:rPr>
                        <w:t xml:space="preserve"> Kursübersicht wird auch angezeigt, wenn beispielsweise noch Aufgaben zu erledigen sind...</w:t>
                      </w:r>
                    </w:p>
                  </w:txbxContent>
                </v:textbox>
              </v:shape>
            </w:pict>
          </mc:Fallback>
        </mc:AlternateContent>
      </w: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ED167A">
      <w:pPr>
        <w:ind w:left="432"/>
        <w:rPr>
          <w:rFonts w:eastAsia="Times New Roman" w:cs="Helvetica"/>
          <w:lang w:eastAsia="de-DE"/>
        </w:rPr>
      </w:pPr>
      <w:r>
        <w:rPr>
          <w:noProof/>
          <w:lang w:eastAsia="de-DE"/>
        </w:rPr>
        <w:drawing>
          <wp:anchor distT="0" distB="0" distL="114300" distR="114300" simplePos="0" relativeHeight="251658240" behindDoc="1" locked="0" layoutInCell="1" allowOverlap="1" wp14:anchorId="7C1233AF" wp14:editId="6155C891">
            <wp:simplePos x="0" y="0"/>
            <wp:positionH relativeFrom="column">
              <wp:posOffset>955675</wp:posOffset>
            </wp:positionH>
            <wp:positionV relativeFrom="paragraph">
              <wp:posOffset>20320</wp:posOffset>
            </wp:positionV>
            <wp:extent cx="4160520" cy="1793240"/>
            <wp:effectExtent l="19050" t="19050" r="11430" b="16510"/>
            <wp:wrapTight wrapText="bothSides">
              <wp:wrapPolygon edited="0">
                <wp:start x="-99" y="-229"/>
                <wp:lineTo x="-99" y="21569"/>
                <wp:lineTo x="21560" y="21569"/>
                <wp:lineTo x="21560" y="-229"/>
                <wp:lineTo x="-99" y="-229"/>
              </wp:wrapPolygon>
            </wp:wrapTight>
            <wp:docPr id="2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60520" cy="179324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6A2A7C">
      <w:pPr>
        <w:ind w:left="432"/>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97" behindDoc="0" locked="0" layoutInCell="1" allowOverlap="1" wp14:anchorId="32FC5697" wp14:editId="1592B89F">
                <wp:simplePos x="0" y="0"/>
                <wp:positionH relativeFrom="column">
                  <wp:posOffset>2716862</wp:posOffset>
                </wp:positionH>
                <wp:positionV relativeFrom="paragraph">
                  <wp:posOffset>94805</wp:posOffset>
                </wp:positionV>
                <wp:extent cx="3042920" cy="1520190"/>
                <wp:effectExtent l="1085850" t="323850" r="43180" b="41910"/>
                <wp:wrapNone/>
                <wp:docPr id="26" name="Ovale Legende 28"/>
                <wp:cNvGraphicFramePr/>
                <a:graphic xmlns:a="http://schemas.openxmlformats.org/drawingml/2006/main">
                  <a:graphicData uri="http://schemas.microsoft.com/office/word/2010/wordprocessingShape">
                    <wps:wsp>
                      <wps:cNvSpPr/>
                      <wps:spPr>
                        <a:xfrm>
                          <a:off x="0" y="0"/>
                          <a:ext cx="3042920" cy="1520190"/>
                        </a:xfrm>
                        <a:prstGeom prst="wedgeEllipseCallout">
                          <a:avLst>
                            <a:gd name="adj1" fmla="val -85290"/>
                            <a:gd name="adj2" fmla="val -70399"/>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oder es neue Beiträge in einem Forum gibt, die Sie noch nicht aufgerufen bzw. sich angesehen haben.</w:t>
                            </w:r>
                          </w:p>
                        </w:txbxContent>
                      </wps:txbx>
                      <wps:bodyPr wrap="square" anchor="ctr">
                        <a:prstTxWarp prst="textNoShape">
                          <a:avLst/>
                        </a:prstTxWarp>
                        <a:noAutofit/>
                      </wps:bodyPr>
                    </wps:wsp>
                  </a:graphicData>
                </a:graphic>
              </wp:anchor>
            </w:drawing>
          </mc:Choice>
          <mc:Fallback>
            <w:pict>
              <v:shape id="Ovale Legende 28" o:spid="_x0000_s1030" type="#_x0000_t63" style="position:absolute;left:0;text-align:left;margin-left:213.95pt;margin-top:7.45pt;width:239.6pt;height:119.7pt;z-index: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" adj="-7623,-4406"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 oder es neue Beiträge in einem Forum gibt, die Sie noch nicht aufgerufen bzw. sich angesehen haben.</w:t>
                      </w:r>
                    </w:p>
                  </w:txbxContent>
                </v:textbox>
              </v:shape>
            </w:pict>
          </mc:Fallback>
        </mc:AlternateContent>
      </w: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6A2A7C" w:rsidRDefault="006A2A7C">
      <w:pPr>
        <w:ind w:left="432"/>
        <w:rPr>
          <w:rFonts w:eastAsia="Times New Roman" w:cs="Helvetica"/>
          <w:lang w:eastAsia="de-DE"/>
        </w:rPr>
      </w:pPr>
    </w:p>
    <w:p w:rsidR="006A2A7C" w:rsidRDefault="006A2A7C">
      <w:pPr>
        <w:ind w:left="432"/>
        <w:rPr>
          <w:rFonts w:eastAsia="Times New Roman" w:cs="Helvetica"/>
          <w:lang w:eastAsia="de-DE"/>
        </w:rPr>
      </w:pPr>
    </w:p>
    <w:p w:rsidR="006A2A7C" w:rsidRDefault="006A2A7C">
      <w:pPr>
        <w:ind w:left="432"/>
        <w:rPr>
          <w:rFonts w:eastAsia="Times New Roman" w:cs="Helvetica"/>
          <w:lang w:eastAsia="de-DE"/>
        </w:rPr>
      </w:pPr>
    </w:p>
    <w:p w:rsidR="006A2A7C" w:rsidRDefault="006A2A7C">
      <w:pPr>
        <w:ind w:left="432"/>
        <w:rPr>
          <w:rFonts w:eastAsia="Times New Roman" w:cs="Helvetica"/>
          <w:lang w:eastAsia="de-DE"/>
        </w:rPr>
      </w:pPr>
    </w:p>
    <w:p w:rsidR="006A2A7C" w:rsidRDefault="006A2A7C">
      <w:pPr>
        <w:ind w:left="432"/>
        <w:rPr>
          <w:rFonts w:eastAsia="Times New Roman" w:cs="Helvetica"/>
          <w:lang w:eastAsia="de-DE"/>
        </w:rPr>
      </w:pPr>
    </w:p>
    <w:p w:rsidR="006A2A7C" w:rsidRDefault="006A2A7C">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ED167A">
      <w:pPr>
        <w:ind w:left="432"/>
        <w:rPr>
          <w:rFonts w:eastAsia="Times New Roman" w:cs="Helvetica"/>
          <w:b/>
          <w:sz w:val="24"/>
          <w:szCs w:val="24"/>
          <w:lang w:eastAsia="de-DE"/>
        </w:rPr>
      </w:pPr>
      <w:r>
        <w:rPr>
          <w:rFonts w:eastAsia="Times New Roman" w:cs="Helvetica"/>
          <w:b/>
          <w:sz w:val="24"/>
          <w:szCs w:val="24"/>
          <w:lang w:eastAsia="de-DE"/>
        </w:rPr>
        <w:t>Meine Startseite bearbeiten</w:t>
      </w:r>
    </w:p>
    <w:p w:rsidR="00BD38D5" w:rsidRDefault="00ED167A">
      <w:pPr>
        <w:ind w:left="432"/>
        <w:rPr>
          <w:rFonts w:eastAsia="Times New Roman" w:cs="Helvetica"/>
          <w:lang w:eastAsia="de-DE"/>
        </w:rPr>
      </w:pPr>
      <w:r>
        <w:rPr>
          <w:rFonts w:eastAsia="Times New Roman" w:cs="Helvetica"/>
          <w:lang w:eastAsia="de-DE"/>
        </w:rPr>
        <w:t xml:space="preserve">Im Gegensatz zur Startseite können Sie „Meine Startseite“ verändern und an Ihre individuellen Bedürfnisse anpassen: </w:t>
      </w:r>
    </w:p>
    <w:p w:rsidR="00BD38D5" w:rsidRDefault="00BD38D5">
      <w:pPr>
        <w:ind w:left="432"/>
        <w:rPr>
          <w:rFonts w:eastAsia="Times New Roman" w:cs="Helvetica"/>
          <w:lang w:eastAsia="de-DE"/>
        </w:rPr>
      </w:pPr>
    </w:p>
    <w:p w:rsidR="00BD38D5" w:rsidRDefault="00ED167A">
      <w:pPr>
        <w:ind w:left="432"/>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81" behindDoc="0" locked="0" layoutInCell="1" allowOverlap="1" wp14:anchorId="38C17677" wp14:editId="70EA90BD">
                <wp:simplePos x="0" y="0"/>
                <wp:positionH relativeFrom="column">
                  <wp:posOffset>1801495</wp:posOffset>
                </wp:positionH>
                <wp:positionV relativeFrom="paragraph">
                  <wp:posOffset>47625</wp:posOffset>
                </wp:positionV>
                <wp:extent cx="3996055" cy="1526540"/>
                <wp:effectExtent l="19050" t="19050" r="43180" b="1407795"/>
                <wp:wrapNone/>
                <wp:docPr id="28" name="Ovale Legende 18"/>
                <wp:cNvGraphicFramePr/>
                <a:graphic xmlns:a="http://schemas.openxmlformats.org/drawingml/2006/main">
                  <a:graphicData uri="http://schemas.microsoft.com/office/word/2010/wordprocessingShape">
                    <wps:wsp>
                      <wps:cNvSpPr/>
                      <wps:spPr>
                        <a:xfrm>
                          <a:off x="0" y="0"/>
                          <a:ext cx="3995280" cy="1526040"/>
                        </a:xfrm>
                        <a:prstGeom prst="wedgeEllipseCallout">
                          <a:avLst>
                            <a:gd name="adj1" fmla="val 14574"/>
                            <a:gd name="adj2" fmla="val 141031"/>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Veränderungen an Ihrer Startseite können sie per Klick auf „</w:t>
                            </w:r>
                            <w:r>
                              <w:rPr>
                                <w:b/>
                                <w:color w:val="000000" w:themeColor="text1"/>
                                <w:sz w:val="20"/>
                                <w:szCs w:val="20"/>
                              </w:rPr>
                              <w:t>Meine Startseite bearbeiten</w:t>
                            </w:r>
                            <w:r>
                              <w:rPr>
                                <w:color w:val="000000" w:themeColor="text1"/>
                                <w:sz w:val="20"/>
                                <w:szCs w:val="20"/>
                              </w:rPr>
                              <w:t>“ vornehmen.</w:t>
                            </w:r>
                          </w:p>
                        </w:txbxContent>
                      </wps:txbx>
                      <wps:bodyPr anchor="ctr">
                        <a:prstTxWarp prst="textNoShape">
                          <a:avLst/>
                        </a:prstTxWarp>
                        <a:noAutofit/>
                      </wps:bodyPr>
                    </wps:wsp>
                  </a:graphicData>
                </a:graphic>
              </wp:anchor>
            </w:drawing>
          </mc:Choice>
          <mc:Fallback>
            <w:pict>
              <v:rect id="shape_0" ID="Ovale Legende 18" fillcolor="#e2ecef" stroked="t" style="position:absolute;margin-left:141.85pt;margin-top:3.75pt;width:314.55pt;height:120.1pt" wp14:anchorId="70C701DC">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Veränderungen an Ihrer Startseite können sie per Klick auf „</w:t>
                      </w:r>
                      <w:r>
                        <w:rPr>
                          <w:b/>
                          <w:color w:val="000000" w:themeColor="text1"/>
                          <w:sz w:val="20"/>
                          <w:szCs w:val="20"/>
                        </w:rPr>
                        <w:t>Meine Startseite bearbeiten</w:t>
                      </w:r>
                      <w:r>
                        <w:rPr>
                          <w:color w:val="000000" w:themeColor="text1"/>
                          <w:sz w:val="20"/>
                          <w:szCs w:val="20"/>
                        </w:rPr>
                        <w:t>“ vornehmen.</w:t>
                      </w:r>
                    </w:p>
                  </w:txbxContent>
                </v:textbox>
              </v:rect>
            </w:pict>
          </mc:Fallback>
        </mc:AlternateContent>
      </w: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BD38D5">
      <w:pPr>
        <w:ind w:left="432"/>
        <w:rPr>
          <w:rFonts w:eastAsia="Times New Roman" w:cs="Helvetica"/>
          <w:lang w:eastAsia="de-DE"/>
        </w:rPr>
      </w:pPr>
    </w:p>
    <w:p w:rsidR="00BD38D5" w:rsidRDefault="00ED167A">
      <w:pPr>
        <w:ind w:left="432"/>
        <w:rPr>
          <w:rFonts w:eastAsia="Times New Roman" w:cs="Helvetica"/>
          <w:lang w:eastAsia="de-DE"/>
        </w:rPr>
      </w:pPr>
      <w:r>
        <w:rPr>
          <w:noProof/>
          <w:lang w:eastAsia="de-DE"/>
        </w:rPr>
        <w:drawing>
          <wp:inline distT="0" distB="0" distL="0" distR="0" wp14:anchorId="71BF96DF" wp14:editId="5E0BDEB9">
            <wp:extent cx="5307965" cy="3616325"/>
            <wp:effectExtent l="19050" t="19050" r="26035" b="22225"/>
            <wp:docPr id="30"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465"/>
                    <pic:cNvPicPr>
                      <a:picLocks noChangeAspect="1" noChangeArrowheads="1"/>
                    </pic:cNvPicPr>
                  </pic:nvPicPr>
                  <pic:blipFill>
                    <a:blip r:embed="rId25"/>
                    <a:stretch>
                      <a:fillRect/>
                    </a:stretch>
                  </pic:blipFill>
                  <pic:spPr bwMode="auto">
                    <a:xfrm>
                      <a:off x="0" y="0"/>
                      <a:ext cx="5307965" cy="3616325"/>
                    </a:xfrm>
                    <a:prstGeom prst="rect">
                      <a:avLst/>
                    </a:prstGeom>
                    <a:noFill/>
                    <a:ln w="9525">
                      <a:solidFill>
                        <a:schemeClr val="tx1"/>
                      </a:solidFill>
                      <a:miter lim="800000"/>
                      <a:headEnd/>
                      <a:tailEnd/>
                    </a:ln>
                  </pic:spPr>
                </pic:pic>
              </a:graphicData>
            </a:graphic>
          </wp:inline>
        </w:drawing>
      </w: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BD38D5">
      <w:pPr>
        <w:rPr>
          <w:rFonts w:eastAsia="Times New Roman" w:cs="Helvetica"/>
          <w:lang w:eastAsia="de-DE"/>
        </w:rPr>
      </w:pPr>
    </w:p>
    <w:p w:rsidR="00794F3A" w:rsidRDefault="00794F3A">
      <w:pPr>
        <w:rPr>
          <w:rFonts w:eastAsia="Times New Roman" w:cs="Helvetica"/>
          <w:lang w:eastAsia="de-DE"/>
        </w:rPr>
      </w:pPr>
    </w:p>
    <w:p w:rsidR="00BD38D5" w:rsidRDefault="0052330B">
      <w:pPr>
        <w:rPr>
          <w:rFonts w:eastAsia="Times New Roman" w:cs="Helvetica"/>
          <w:lang w:eastAsia="de-DE"/>
        </w:rPr>
      </w:pPr>
      <w:r>
        <w:rPr>
          <w:noProof/>
          <w:lang w:eastAsia="de-DE"/>
        </w:rPr>
        <mc:AlternateContent>
          <mc:Choice Requires="wps">
            <w:drawing>
              <wp:anchor distT="0" distB="0" distL="114300" distR="114300" simplePos="0" relativeHeight="91" behindDoc="0" locked="0" layoutInCell="1" allowOverlap="1" wp14:anchorId="086C46D6" wp14:editId="3CE63B3C">
                <wp:simplePos x="0" y="0"/>
                <wp:positionH relativeFrom="column">
                  <wp:posOffset>2921578</wp:posOffset>
                </wp:positionH>
                <wp:positionV relativeFrom="paragraph">
                  <wp:posOffset>485453</wp:posOffset>
                </wp:positionV>
                <wp:extent cx="2274570" cy="1407795"/>
                <wp:effectExtent l="1485900" t="19050" r="30480" b="40005"/>
                <wp:wrapNone/>
                <wp:docPr id="31" name="Ovale Legende 24"/>
                <wp:cNvGraphicFramePr/>
                <a:graphic xmlns:a="http://schemas.openxmlformats.org/drawingml/2006/main">
                  <a:graphicData uri="http://schemas.microsoft.com/office/word/2010/wordprocessingShape">
                    <wps:wsp>
                      <wps:cNvSpPr/>
                      <wps:spPr>
                        <a:xfrm>
                          <a:off x="0" y="0"/>
                          <a:ext cx="2274570" cy="1407795"/>
                        </a:xfrm>
                        <a:prstGeom prst="wedgeEllipseCallout">
                          <a:avLst>
                            <a:gd name="adj1" fmla="val -114817"/>
                            <a:gd name="adj2" fmla="val 8774"/>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Die Anzahl der auf Ihrer Startseite dargestellten Kurse kann festgelegt werden.</w:t>
                            </w:r>
                          </w:p>
                        </w:txbxContent>
                      </wps:txbx>
                      <wps:bodyPr wrap="square" anchor="ctr">
                        <a:prstTxWarp prst="textNoShape">
                          <a:avLst/>
                        </a:prstTxWarp>
                        <a:noAutofit/>
                      </wps:bodyPr>
                    </wps:wsp>
                  </a:graphicData>
                </a:graphic>
              </wp:anchor>
            </w:drawing>
          </mc:Choice>
          <mc:Fallback>
            <w:pict>
              <v:shape id="Ovale Legende 24" o:spid="_x0000_s1032" type="#_x0000_t63" style="position:absolute;margin-left:230.05pt;margin-top:38.2pt;width:179.1pt;height:110.85pt;z-index: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" adj="-14000,12695"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Die Anzahl der auf Ihrer Startseite dargestellten Kurse kann festgelegt werden.</w:t>
                      </w:r>
                    </w:p>
                  </w:txbxContent>
                </v:textbox>
              </v:shape>
            </w:pict>
          </mc:Fallback>
        </mc:AlternateContent>
      </w:r>
      <w:r w:rsidR="00ED167A">
        <w:rPr>
          <w:rFonts w:eastAsia="Times New Roman" w:cs="Helvetica"/>
          <w:lang w:eastAsia="de-DE"/>
        </w:rPr>
        <w:t>Sie können beispiel</w:t>
      </w:r>
      <w:r w:rsidR="00ED167A">
        <w:rPr>
          <w:rFonts w:eastAsia="Times New Roman" w:cs="Helvetica"/>
          <w:lang w:eastAsia="de-DE"/>
        </w:rPr>
        <w:t xml:space="preserve">sweise die Zahl der dargestellten </w:t>
      </w:r>
      <w:r w:rsidR="00ED167A">
        <w:rPr>
          <w:rFonts w:eastAsia="Times New Roman" w:cs="Helvetica"/>
          <w:b/>
          <w:lang w:eastAsia="de-DE"/>
        </w:rPr>
        <w:t xml:space="preserve">Kurse </w:t>
      </w:r>
      <w:r w:rsidR="00ED167A">
        <w:rPr>
          <w:rFonts w:eastAsia="Times New Roman" w:cs="Helvetica"/>
          <w:lang w:eastAsia="de-DE"/>
        </w:rPr>
        <w:t xml:space="preserve">und deren Reihenfolge in der Kursübersicht verändern: </w:t>
      </w:r>
    </w:p>
    <w:p w:rsidR="00BD38D5" w:rsidRDefault="00BD38D5">
      <w:pPr>
        <w:rPr>
          <w:rFonts w:eastAsia="Times New Roman" w:cs="Helvetica"/>
          <w:lang w:eastAsia="de-DE"/>
        </w:rPr>
      </w:pPr>
    </w:p>
    <w:p w:rsidR="00BD38D5" w:rsidRDefault="0052330B">
      <w:pPr>
        <w:rPr>
          <w:rFonts w:eastAsia="Times New Roman" w:cs="Helvetica"/>
          <w:lang w:eastAsia="de-DE"/>
        </w:rPr>
      </w:pPr>
      <w:r>
        <w:rPr>
          <w:noProof/>
          <w:lang w:eastAsia="de-DE"/>
        </w:rPr>
        <mc:AlternateContent>
          <mc:Choice Requires="wps">
            <w:drawing>
              <wp:anchor distT="0" distB="0" distL="114300" distR="114300" simplePos="0" relativeHeight="92" behindDoc="0" locked="0" layoutInCell="1" allowOverlap="1" wp14:anchorId="677B4F2D" wp14:editId="00995E26">
                <wp:simplePos x="0" y="0"/>
                <wp:positionH relativeFrom="column">
                  <wp:posOffset>2416175</wp:posOffset>
                </wp:positionH>
                <wp:positionV relativeFrom="paragraph">
                  <wp:posOffset>1921510</wp:posOffset>
                </wp:positionV>
                <wp:extent cx="2351405" cy="1377950"/>
                <wp:effectExtent l="1981200" t="228600" r="29845" b="31750"/>
                <wp:wrapNone/>
                <wp:docPr id="33" name="Ovale Legende 25"/>
                <wp:cNvGraphicFramePr/>
                <a:graphic xmlns:a="http://schemas.openxmlformats.org/drawingml/2006/main">
                  <a:graphicData uri="http://schemas.microsoft.com/office/word/2010/wordprocessingShape">
                    <wps:wsp>
                      <wps:cNvSpPr/>
                      <wps:spPr>
                        <a:xfrm>
                          <a:off x="0" y="0"/>
                          <a:ext cx="2351405" cy="1377950"/>
                        </a:xfrm>
                        <a:prstGeom prst="wedgeEllipseCallout">
                          <a:avLst>
                            <a:gd name="adj1" fmla="val -133839"/>
                            <a:gd name="adj2" fmla="val -65824"/>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Mit Hilfe des Symbols der gekreuzten Pfeile können Sie die Reihenfolge der angezeigten Kurse verändern. </w:t>
                            </w:r>
                          </w:p>
                        </w:txbxContent>
                      </wps:txbx>
                      <wps:bodyPr wrap="square" anchor="ctr">
                        <a:prstTxWarp prst="textNoShape">
                          <a:avLst/>
                        </a:prstTxWarp>
                        <a:noAutofit/>
                      </wps:bodyPr>
                    </wps:wsp>
                  </a:graphicData>
                </a:graphic>
              </wp:anchor>
            </w:drawing>
          </mc:Choice>
          <mc:Fallback>
            <w:pict>
              <v:shape id="Ovale Legende 25" o:spid="_x0000_s1033" type="#_x0000_t63" style="position:absolute;margin-left:190.25pt;margin-top:151.3pt;width:185.15pt;height:108.5pt;z-index: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" adj="-18109,-3418"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 xml:space="preserve">Mit Hilfe des Symbols der gekreuzten Pfeile können Sie die Reihenfolge der angezeigten Kurse verändern. </w:t>
                      </w:r>
                    </w:p>
                  </w:txbxContent>
                </v:textbox>
              </v:shape>
            </w:pict>
          </mc:Fallback>
        </mc:AlternateContent>
      </w:r>
      <w:r w:rsidR="00ED167A">
        <w:rPr>
          <w:noProof/>
          <w:lang w:eastAsia="de-DE"/>
        </w:rPr>
        <w:drawing>
          <wp:inline distT="0" distB="0" distL="0" distR="0" wp14:anchorId="16BD8165" wp14:editId="7F19ABE6">
            <wp:extent cx="4685665" cy="2938780"/>
            <wp:effectExtent l="19050" t="19050" r="19685" b="13970"/>
            <wp:docPr id="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1"/>
                    <pic:cNvPicPr>
                      <a:picLocks noChangeAspect="1" noChangeArrowheads="1"/>
                    </pic:cNvPicPr>
                  </pic:nvPicPr>
                  <pic:blipFill>
                    <a:blip r:embed="rId26"/>
                    <a:stretch>
                      <a:fillRect/>
                    </a:stretch>
                  </pic:blipFill>
                  <pic:spPr bwMode="auto">
                    <a:xfrm>
                      <a:off x="0" y="0"/>
                      <a:ext cx="4685665" cy="2938780"/>
                    </a:xfrm>
                    <a:prstGeom prst="rect">
                      <a:avLst/>
                    </a:prstGeom>
                    <a:noFill/>
                    <a:ln w="9525">
                      <a:solidFill>
                        <a:schemeClr val="tx1"/>
                      </a:solidFill>
                      <a:miter lim="800000"/>
                      <a:headEnd/>
                      <a:tailEnd/>
                    </a:ln>
                  </pic:spPr>
                </pic:pic>
              </a:graphicData>
            </a:graphic>
          </wp:inline>
        </w:drawing>
      </w:r>
    </w:p>
    <w:p w:rsidR="00BD38D5" w:rsidRDefault="00BD38D5">
      <w:pPr>
        <w:rPr>
          <w:rFonts w:eastAsia="Times New Roman" w:cs="Helvetica"/>
          <w:lang w:eastAsia="de-DE"/>
        </w:rPr>
      </w:pPr>
    </w:p>
    <w:p w:rsidR="00BD38D5" w:rsidRDefault="00ED167A">
      <w:pPr>
        <w:rPr>
          <w:rFonts w:eastAsia="Times New Roman" w:cs="Helvetica"/>
          <w:lang w:eastAsia="de-DE"/>
        </w:rPr>
      </w:pPr>
      <w:r>
        <w:rPr>
          <w:rFonts w:eastAsia="Times New Roman" w:cs="Helvetica"/>
          <w:lang w:eastAsia="de-DE"/>
        </w:rPr>
        <w:t xml:space="preserve">Sie können auch weitere </w:t>
      </w:r>
      <w:r>
        <w:rPr>
          <w:rFonts w:eastAsia="Times New Roman" w:cs="Helvetica"/>
          <w:b/>
          <w:lang w:eastAsia="de-DE"/>
        </w:rPr>
        <w:t xml:space="preserve">Blöcke </w:t>
      </w:r>
      <w:r>
        <w:rPr>
          <w:rFonts w:eastAsia="Times New Roman" w:cs="Helvetica"/>
          <w:lang w:eastAsia="de-DE"/>
        </w:rPr>
        <w:t xml:space="preserve">hinzufügen, beispielsweise einen Textblock: </w:t>
      </w: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16E48258" wp14:editId="5769155A">
            <wp:extent cx="4676140" cy="3127375"/>
            <wp:effectExtent l="19050" t="19050" r="10160" b="15875"/>
            <wp:docPr id="3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2"/>
                    <pic:cNvPicPr>
                      <a:picLocks noChangeAspect="1" noChangeArrowheads="1"/>
                    </pic:cNvPicPr>
                  </pic:nvPicPr>
                  <pic:blipFill>
                    <a:blip r:embed="rId27"/>
                    <a:stretch>
                      <a:fillRect/>
                    </a:stretch>
                  </pic:blipFill>
                  <pic:spPr bwMode="auto">
                    <a:xfrm>
                      <a:off x="0" y="0"/>
                      <a:ext cx="4676140" cy="3127375"/>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93" behindDoc="0" locked="0" layoutInCell="1" allowOverlap="1" wp14:anchorId="7564FE0D" wp14:editId="3E732931">
                <wp:simplePos x="0" y="0"/>
                <wp:positionH relativeFrom="column">
                  <wp:posOffset>2282825</wp:posOffset>
                </wp:positionH>
                <wp:positionV relativeFrom="paragraph">
                  <wp:posOffset>1872615</wp:posOffset>
                </wp:positionV>
                <wp:extent cx="2363470" cy="1259840"/>
                <wp:effectExtent l="1314450" t="19050" r="37465" b="36195"/>
                <wp:wrapNone/>
                <wp:docPr id="36" name="Ovale Legende 19"/>
                <wp:cNvGraphicFramePr/>
                <a:graphic xmlns:a="http://schemas.openxmlformats.org/drawingml/2006/main">
                  <a:graphicData uri="http://schemas.microsoft.com/office/word/2010/wordprocessingShape">
                    <wps:wsp>
                      <wps:cNvSpPr/>
                      <wps:spPr>
                        <a:xfrm>
                          <a:off x="0" y="0"/>
                          <a:ext cx="2362680" cy="1259280"/>
                        </a:xfrm>
                        <a:prstGeom prst="wedgeEllipseCallout">
                          <a:avLst>
                            <a:gd name="adj1" fmla="val -105473"/>
                            <a:gd name="adj2" fmla="val 37372"/>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Klicken Sie auf das schwarze Dreieck, um über ein Drop-Down-Menü wei</w:t>
                            </w:r>
                            <w:r>
                              <w:rPr>
                                <w:color w:val="000000" w:themeColor="text1"/>
                                <w:sz w:val="20"/>
                                <w:szCs w:val="20"/>
                              </w:rPr>
                              <w:t>tere Blöcke hinzuzufügen.</w:t>
                            </w:r>
                          </w:p>
                        </w:txbxContent>
                      </wps:txbx>
                      <wps:bodyPr anchor="ctr">
                        <a:prstTxWarp prst="textNoShape">
                          <a:avLst/>
                        </a:prstTxWarp>
                        <a:noAutofit/>
                      </wps:bodyPr>
                    </wps:wsp>
                  </a:graphicData>
                </a:graphic>
              </wp:anchor>
            </w:drawing>
          </mc:Choice>
          <mc:Fallback>
            <w:pict>
              <v:rect id="shape_0" ID="Ovale Legende 19" fillcolor="#e2ecef" stroked="t" style="position:absolute;margin-left:179.75pt;margin-top:147.45pt;width:186pt;height:99.1pt" wp14:anchorId="47BEE050">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Klicken Sie auf das schwarze Dreieck, um über ein Drop-Down-Menü weitere Blöcke hinzuzufügen.</w:t>
                      </w:r>
                    </w:p>
                  </w:txbxContent>
                </v:textbox>
              </v:rect>
            </w:pict>
          </mc:Fallback>
        </mc:AlternateContent>
      </w:r>
    </w:p>
    <w:p w:rsidR="00BD38D5" w:rsidRDefault="00ED167A">
      <w:pPr>
        <w:rPr>
          <w:rFonts w:eastAsia="Times New Roman" w:cs="Helvetica"/>
          <w:lang w:eastAsia="de-DE"/>
        </w:rPr>
      </w:pPr>
      <w:r>
        <w:br w:type="page"/>
      </w: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63000900" wp14:editId="13663ACA">
            <wp:extent cx="1407160" cy="2190750"/>
            <wp:effectExtent l="19050" t="19050" r="21590" b="19050"/>
            <wp:docPr id="4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3"/>
                    <pic:cNvPicPr>
                      <a:picLocks noChangeAspect="1" noChangeArrowheads="1"/>
                    </pic:cNvPicPr>
                  </pic:nvPicPr>
                  <pic:blipFill>
                    <a:blip r:embed="rId28"/>
                    <a:stretch>
                      <a:fillRect/>
                    </a:stretch>
                  </pic:blipFill>
                  <pic:spPr bwMode="auto">
                    <a:xfrm>
                      <a:off x="0" y="0"/>
                      <a:ext cx="1407160" cy="2190750"/>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94" behindDoc="0" locked="0" layoutInCell="1" allowOverlap="1" wp14:anchorId="53EA1F8A" wp14:editId="57C8C7E6">
                <wp:simplePos x="0" y="0"/>
                <wp:positionH relativeFrom="column">
                  <wp:posOffset>1831975</wp:posOffset>
                </wp:positionH>
                <wp:positionV relativeFrom="paragraph">
                  <wp:posOffset>62230</wp:posOffset>
                </wp:positionV>
                <wp:extent cx="2600960" cy="1135380"/>
                <wp:effectExtent l="1104900" t="19050" r="47625" b="579755"/>
                <wp:wrapNone/>
                <wp:docPr id="39" name="Ovale Legende 30"/>
                <wp:cNvGraphicFramePr/>
                <a:graphic xmlns:a="http://schemas.openxmlformats.org/drawingml/2006/main">
                  <a:graphicData uri="http://schemas.microsoft.com/office/word/2010/wordprocessingShape">
                    <wps:wsp>
                      <wps:cNvSpPr/>
                      <wps:spPr>
                        <a:xfrm>
                          <a:off x="0" y="0"/>
                          <a:ext cx="2600280" cy="1134720"/>
                        </a:xfrm>
                        <a:prstGeom prst="wedgeEllipseCallout">
                          <a:avLst>
                            <a:gd name="adj1" fmla="val -91641"/>
                            <a:gd name="adj2" fmla="val 97903"/>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Klicken Sie auf „</w:t>
                            </w:r>
                            <w:r>
                              <w:rPr>
                                <w:b/>
                                <w:color w:val="000000" w:themeColor="text1"/>
                                <w:sz w:val="20"/>
                                <w:szCs w:val="20"/>
                              </w:rPr>
                              <w:t>Textblock</w:t>
                            </w:r>
                            <w:r>
                              <w:rPr>
                                <w:color w:val="000000" w:themeColor="text1"/>
                                <w:sz w:val="20"/>
                                <w:szCs w:val="20"/>
                              </w:rPr>
                              <w:t>“ hinzufügen….</w:t>
                            </w:r>
                          </w:p>
                        </w:txbxContent>
                      </wps:txbx>
                      <wps:bodyPr anchor="ctr">
                        <a:prstTxWarp prst="textNoShape">
                          <a:avLst/>
                        </a:prstTxWarp>
                        <a:noAutofit/>
                      </wps:bodyPr>
                    </wps:wsp>
                  </a:graphicData>
                </a:graphic>
              </wp:anchor>
            </w:drawing>
          </mc:Choice>
          <mc:Fallback>
            <w:pict>
              <v:rect id="shape_0" ID="Ovale Legende 30" fillcolor="#e2ecef" stroked="t" style="position:absolute;margin-left:144.25pt;margin-top:4.9pt;width:204.7pt;height:89.3pt" wp14:anchorId="55F84BD7">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Klicken Sie auf „</w:t>
                      </w:r>
                      <w:r>
                        <w:rPr>
                          <w:b/>
                          <w:color w:val="000000" w:themeColor="text1"/>
                          <w:sz w:val="20"/>
                          <w:szCs w:val="20"/>
                        </w:rPr>
                        <w:t>Textblock</w:t>
                      </w:r>
                      <w:r>
                        <w:rPr>
                          <w:color w:val="000000" w:themeColor="text1"/>
                          <w:sz w:val="20"/>
                          <w:szCs w:val="20"/>
                        </w:rPr>
                        <w:t>“ hinzufügen….</w:t>
                      </w:r>
                    </w:p>
                  </w:txbxContent>
                </v:textbox>
              </v:rect>
            </w:pict>
          </mc:Fallback>
        </mc:AlternateContent>
      </w:r>
      <w:r>
        <w:rPr>
          <w:noProof/>
          <w:lang w:eastAsia="de-DE"/>
        </w:rPr>
        <mc:AlternateContent>
          <mc:Choice Requires="wps">
            <w:drawing>
              <wp:anchor distT="0" distB="0" distL="114300" distR="114300" simplePos="0" relativeHeight="95" behindDoc="0" locked="0" layoutInCell="1" allowOverlap="1" wp14:anchorId="4CA9A96E" wp14:editId="23D5C9DD">
                <wp:simplePos x="0" y="0"/>
                <wp:positionH relativeFrom="column">
                  <wp:posOffset>1831975</wp:posOffset>
                </wp:positionH>
                <wp:positionV relativeFrom="paragraph">
                  <wp:posOffset>1674495</wp:posOffset>
                </wp:positionV>
                <wp:extent cx="2981325" cy="1494155"/>
                <wp:effectExtent l="247650" t="0" r="29210" b="354330"/>
                <wp:wrapNone/>
                <wp:docPr id="41" name="Ovale Legende 449"/>
                <wp:cNvGraphicFramePr/>
                <a:graphic xmlns:a="http://schemas.openxmlformats.org/drawingml/2006/main">
                  <a:graphicData uri="http://schemas.microsoft.com/office/word/2010/wordprocessingShape">
                    <wps:wsp>
                      <wps:cNvSpPr/>
                      <wps:spPr>
                        <a:xfrm>
                          <a:off x="0" y="0"/>
                          <a:ext cx="2980800" cy="1493640"/>
                        </a:xfrm>
                        <a:prstGeom prst="wedgeEllipseCallout">
                          <a:avLst>
                            <a:gd name="adj1" fmla="val -58241"/>
                            <a:gd name="adj2" fmla="val 72089"/>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und durch Klick auf das kleine Dreieck neben dem Zahnrad Ihren eigenen Text durch  „</w:t>
                            </w:r>
                            <w:r>
                              <w:rPr>
                                <w:b/>
                                <w:color w:val="000000" w:themeColor="text1"/>
                                <w:sz w:val="20"/>
                                <w:szCs w:val="20"/>
                              </w:rPr>
                              <w:t>‘(Textblock‘) konfigurieren</w:t>
                            </w:r>
                            <w:r>
                              <w:rPr>
                                <w:color w:val="000000" w:themeColor="text1"/>
                                <w:sz w:val="20"/>
                                <w:szCs w:val="20"/>
                              </w:rPr>
                              <w:t>“ einfügen.</w:t>
                            </w:r>
                          </w:p>
                        </w:txbxContent>
                      </wps:txbx>
                      <wps:bodyPr anchor="ctr">
                        <a:prstTxWarp prst="textNoShape">
                          <a:avLst/>
                        </a:prstTxWarp>
                        <a:noAutofit/>
                      </wps:bodyPr>
                    </wps:wsp>
                  </a:graphicData>
                </a:graphic>
              </wp:anchor>
            </w:drawing>
          </mc:Choice>
          <mc:Fallback>
            <w:pict>
              <v:rect id="shape_0" ID="Ovale Legende 449" fillcolor="#e2ecef" stroked="t" style="position:absolute;margin-left:144.25pt;margin-top:131.85pt;width:234.65pt;height:117.55pt" wp14:anchorId="1876C686">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 xml:space="preserve">… </w:t>
                      </w:r>
                      <w:r>
                        <w:rPr>
                          <w:color w:val="000000" w:themeColor="text1"/>
                          <w:sz w:val="20"/>
                          <w:szCs w:val="20"/>
                        </w:rPr>
                        <w:t>und durch Klick auf das kleine Dreieck neben dem Zahnrad Ihren eigenen Text durch  „</w:t>
                      </w:r>
                      <w:r>
                        <w:rPr>
                          <w:b/>
                          <w:color w:val="000000" w:themeColor="text1"/>
                          <w:sz w:val="20"/>
                          <w:szCs w:val="20"/>
                        </w:rPr>
                        <w:t>‘(Textblock‘) konfigurieren</w:t>
                      </w:r>
                      <w:r>
                        <w:rPr>
                          <w:color w:val="000000" w:themeColor="text1"/>
                          <w:sz w:val="20"/>
                          <w:szCs w:val="20"/>
                        </w:rPr>
                        <w:t>“ einfügen.</w:t>
                      </w:r>
                    </w:p>
                  </w:txbxContent>
                </v:textbox>
              </v:rect>
            </w:pict>
          </mc:Fallback>
        </mc:AlternateContent>
      </w: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5BADE226" wp14:editId="38C9B4DB">
            <wp:extent cx="2948305" cy="1371600"/>
            <wp:effectExtent l="19050" t="19050" r="23495" b="19050"/>
            <wp:docPr id="4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5"/>
                    <pic:cNvPicPr>
                      <a:picLocks noChangeAspect="1" noChangeArrowheads="1"/>
                    </pic:cNvPicPr>
                  </pic:nvPicPr>
                  <pic:blipFill>
                    <a:blip r:embed="rId29"/>
                    <a:stretch>
                      <a:fillRect/>
                    </a:stretch>
                  </pic:blipFill>
                  <pic:spPr bwMode="auto">
                    <a:xfrm>
                      <a:off x="0" y="0"/>
                      <a:ext cx="2948305" cy="1371600"/>
                    </a:xfrm>
                    <a:prstGeom prst="rect">
                      <a:avLst/>
                    </a:prstGeom>
                    <a:noFill/>
                    <a:ln w="9525">
                      <a:solidFill>
                        <a:schemeClr val="tx1"/>
                      </a:solidFill>
                      <a:miter lim="800000"/>
                      <a:headEnd/>
                      <a:tailEnd/>
                    </a:ln>
                  </pic:spPr>
                </pic:pic>
              </a:graphicData>
            </a:graphic>
          </wp:inline>
        </w:drawing>
      </w:r>
    </w:p>
    <w:p w:rsidR="00BD38D5" w:rsidRDefault="00ED167A">
      <w:pPr>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84" behindDoc="0" locked="0" layoutInCell="1" allowOverlap="1" wp14:anchorId="2D2C025D" wp14:editId="0C63643C">
                <wp:simplePos x="0" y="0"/>
                <wp:positionH relativeFrom="column">
                  <wp:posOffset>2318385</wp:posOffset>
                </wp:positionH>
                <wp:positionV relativeFrom="paragraph">
                  <wp:posOffset>192405</wp:posOffset>
                </wp:positionV>
                <wp:extent cx="2571115" cy="1324610"/>
                <wp:effectExtent l="419100" t="19050" r="39370" b="219075"/>
                <wp:wrapNone/>
                <wp:docPr id="45" name="Ovale Legende 20"/>
                <wp:cNvGraphicFramePr/>
                <a:graphic xmlns:a="http://schemas.openxmlformats.org/drawingml/2006/main">
                  <a:graphicData uri="http://schemas.microsoft.com/office/word/2010/wordprocessingShape">
                    <wps:wsp>
                      <wps:cNvSpPr/>
                      <wps:spPr>
                        <a:xfrm>
                          <a:off x="0" y="0"/>
                          <a:ext cx="2570400" cy="1324080"/>
                        </a:xfrm>
                        <a:prstGeom prst="wedgeEllipseCallout">
                          <a:avLst>
                            <a:gd name="adj1" fmla="val -65631"/>
                            <a:gd name="adj2" fmla="val 63562"/>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 xml:space="preserve">Weitere Konfigurationen zum jeweiligen Block können Sie durch Klicken auf das Zahnradsymbol vornehmen. </w:t>
                            </w:r>
                          </w:p>
                        </w:txbxContent>
                      </wps:txbx>
                      <wps:bodyPr anchor="ctr">
                        <a:prstTxWarp prst="textNoShape">
                          <a:avLst/>
                        </a:prstTxWarp>
                        <a:noAutofit/>
                      </wps:bodyPr>
                    </wps:wsp>
                  </a:graphicData>
                </a:graphic>
              </wp:anchor>
            </w:drawing>
          </mc:Choice>
          <mc:Fallback>
            <w:pict>
              <v:rect id="shape_0" ID="Ovale Legende 20" fillcolor="#e2ecef" stroked="t" style="position:absolute;margin-left:182.55pt;margin-top:15.15pt;width:202.35pt;height:104.2pt" wp14:anchorId="00985761">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 xml:space="preserve">Weitere Konfigurationen zum jeweiligen Block können Sie durch Klicken auf das Zahnradsymbol vornehmen. </w:t>
                      </w:r>
                    </w:p>
                  </w:txbxContent>
                </v:textbox>
              </v:rect>
            </w:pict>
          </mc:Fallback>
        </mc:AlternateContent>
      </w: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5C08F8FC" wp14:editId="5F44B54F">
            <wp:extent cx="2209800" cy="2133600"/>
            <wp:effectExtent l="19050" t="19050" r="19050" b="19050"/>
            <wp:docPr id="4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69"/>
                    <pic:cNvPicPr>
                      <a:picLocks noChangeAspect="1" noChangeArrowheads="1"/>
                    </pic:cNvPicPr>
                  </pic:nvPicPr>
                  <pic:blipFill>
                    <a:blip r:embed="rId30"/>
                    <a:stretch>
                      <a:fillRect/>
                    </a:stretch>
                  </pic:blipFill>
                  <pic:spPr bwMode="auto">
                    <a:xfrm>
                      <a:off x="0" y="0"/>
                      <a:ext cx="2209800" cy="2133600"/>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83" behindDoc="0" locked="0" layoutInCell="1" allowOverlap="1" wp14:anchorId="69EC88C4" wp14:editId="3247A4B7">
                <wp:simplePos x="0" y="0"/>
                <wp:positionH relativeFrom="column">
                  <wp:posOffset>1991360</wp:posOffset>
                </wp:positionH>
                <wp:positionV relativeFrom="paragraph">
                  <wp:posOffset>972185</wp:posOffset>
                </wp:positionV>
                <wp:extent cx="2950210" cy="1318895"/>
                <wp:effectExtent l="342900" t="419100" r="41275" b="34925"/>
                <wp:wrapNone/>
                <wp:docPr id="47" name="Ovale Legende 21"/>
                <wp:cNvGraphicFramePr/>
                <a:graphic xmlns:a="http://schemas.openxmlformats.org/drawingml/2006/main">
                  <a:graphicData uri="http://schemas.microsoft.com/office/word/2010/wordprocessingShape">
                    <wps:wsp>
                      <wps:cNvSpPr/>
                      <wps:spPr>
                        <a:xfrm>
                          <a:off x="0" y="0"/>
                          <a:ext cx="2949480" cy="1318320"/>
                        </a:xfrm>
                        <a:prstGeom prst="wedgeEllipseCallout">
                          <a:avLst>
                            <a:gd name="adj1" fmla="val -61485"/>
                            <a:gd name="adj2" fmla="val -81176"/>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rPr>
                                <w:color w:val="000000" w:themeColor="text1"/>
                              </w:rPr>
                            </w:pPr>
                            <w:r>
                              <w:rPr>
                                <w:color w:val="000000" w:themeColor="text1"/>
                                <w:sz w:val="20"/>
                                <w:szCs w:val="20"/>
                              </w:rPr>
                              <w:t>Wenn Sie auf das Symbol der gekreuzten Pfeile klicken, können sie jeden Block per Drag &amp; Drop beliebig platzieren.</w:t>
                            </w:r>
                            <w:r>
                              <w:rPr>
                                <w:color w:val="000000" w:themeColor="text1"/>
                              </w:rPr>
                              <w:t xml:space="preserve"> </w:t>
                            </w:r>
                          </w:p>
                          <w:p w:rsidR="00BD38D5" w:rsidRDefault="00ED167A">
                            <w:pPr>
                              <w:pStyle w:val="Rahmeninhalt"/>
                              <w:jc w:val="center"/>
                            </w:pPr>
                            <w:r>
                              <w:rPr>
                                <w:color w:val="000000" w:themeColor="text1"/>
                                <w:sz w:val="20"/>
                                <w:szCs w:val="20"/>
                              </w:rPr>
                              <w:t xml:space="preserve">auf jeder Seite beliebig platzieren. </w:t>
                            </w:r>
                          </w:p>
                        </w:txbxContent>
                      </wps:txbx>
                      <wps:bodyPr anchor="ctr">
                        <a:prstTxWarp prst="textNoShape">
                          <a:avLst/>
                        </a:prstTxWarp>
                        <a:noAutofit/>
                      </wps:bodyPr>
                    </wps:wsp>
                  </a:graphicData>
                </a:graphic>
              </wp:anchor>
            </w:drawing>
          </mc:Choice>
          <mc:Fallback>
            <w:pict>
              <v:rect id="shape_0" ID="Ovale Legende 21" fillcolor="#e2ecef" stroked="t" style="position:absolute;margin-left:156.8pt;margin-top:76.55pt;width:232.2pt;height:103.75pt" wp14:anchorId="42C962A3">
                <w10:wrap type="square"/>
                <v:fill type="solid" color2="#1d1310" o:detectmouseclick="t" opacity="0.86"/>
                <v:stroke color="#517682" weight="25560" joinstyle="round" endcap="flat"/>
                <v:textbox>
                  <w:txbxContent>
                    <w:p>
                      <w:pPr>
                        <w:pStyle w:val="Rahmeninhalt"/>
                        <w:jc w:val="center"/>
                        <w:rPr>
                          <w:color w:val="000000" w:themeColor="text1"/>
                        </w:rPr>
                      </w:pPr>
                      <w:r>
                        <w:rPr>
                          <w:color w:val="000000" w:themeColor="text1"/>
                          <w:sz w:val="20"/>
                          <w:szCs w:val="20"/>
                        </w:rPr>
                        <w:t>Wenn Sie auf das Symbol der gekreuzten Pfeile klicken, können sie jeden Block per Drag &amp; Drop beliebig platzieren.</w:t>
                      </w:r>
                      <w:r>
                        <w:rPr>
                          <w:color w:val="000000" w:themeColor="text1"/>
                        </w:rPr>
                        <w:t xml:space="preserve"> </w:t>
                      </w:r>
                    </w:p>
                    <w:p>
                      <w:pPr>
                        <w:pStyle w:val="Rahmeninhalt"/>
                        <w:jc w:val="center"/>
                        <w:rPr/>
                      </w:pPr>
                      <w:r>
                        <w:rPr>
                          <w:color w:val="000000" w:themeColor="text1"/>
                          <w:sz w:val="20"/>
                          <w:szCs w:val="20"/>
                        </w:rPr>
                        <w:t xml:space="preserve">auf jeder Seite beliebig platzieren. </w:t>
                      </w:r>
                    </w:p>
                  </w:txbxContent>
                </v:textbox>
              </v:rect>
            </w:pict>
          </mc:Fallback>
        </mc:AlternateContent>
      </w:r>
    </w:p>
    <w:p w:rsidR="00BD38D5" w:rsidRDefault="00ED167A">
      <w:pPr>
        <w:rPr>
          <w:rFonts w:eastAsia="Times New Roman" w:cs="Helvetica"/>
          <w:lang w:eastAsia="de-DE"/>
        </w:rPr>
      </w:pPr>
      <w:r>
        <w:br w:type="page"/>
      </w: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0186CE56" wp14:editId="2BA66228">
            <wp:extent cx="5174615" cy="3574415"/>
            <wp:effectExtent l="19050" t="19050" r="26035" b="26035"/>
            <wp:docPr id="53"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468"/>
                    <pic:cNvPicPr>
                      <a:picLocks noChangeAspect="1" noChangeArrowheads="1"/>
                    </pic:cNvPicPr>
                  </pic:nvPicPr>
                  <pic:blipFill>
                    <a:blip r:embed="rId27"/>
                    <a:srcRect b="3592"/>
                    <a:stretch>
                      <a:fillRect/>
                    </a:stretch>
                  </pic:blipFill>
                  <pic:spPr bwMode="auto">
                    <a:xfrm>
                      <a:off x="0" y="0"/>
                      <a:ext cx="5174615" cy="3574415"/>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82" behindDoc="0" locked="0" layoutInCell="1" allowOverlap="1" wp14:anchorId="291052C1" wp14:editId="72437A42">
                <wp:simplePos x="0" y="0"/>
                <wp:positionH relativeFrom="column">
                  <wp:posOffset>1421765</wp:posOffset>
                </wp:positionH>
                <wp:positionV relativeFrom="paragraph">
                  <wp:posOffset>2333625</wp:posOffset>
                </wp:positionV>
                <wp:extent cx="3366770" cy="1407795"/>
                <wp:effectExtent l="19050" t="1428750" r="43815" b="40640"/>
                <wp:wrapNone/>
                <wp:docPr id="50" name="Ovale Legende 22"/>
                <wp:cNvGraphicFramePr/>
                <a:graphic xmlns:a="http://schemas.openxmlformats.org/drawingml/2006/main">
                  <a:graphicData uri="http://schemas.microsoft.com/office/word/2010/wordprocessingShape">
                    <wps:wsp>
                      <wps:cNvSpPr/>
                      <wps:spPr>
                        <a:xfrm>
                          <a:off x="0" y="0"/>
                          <a:ext cx="3366000" cy="1407240"/>
                        </a:xfrm>
                        <a:prstGeom prst="wedgeEllipseCallout">
                          <a:avLst>
                            <a:gd name="adj1" fmla="val 46144"/>
                            <a:gd name="adj2" fmla="val -150828"/>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Zum Abschluss klicken Sie auf „</w:t>
                            </w:r>
                            <w:r>
                              <w:rPr>
                                <w:b/>
                                <w:color w:val="000000" w:themeColor="text1"/>
                                <w:sz w:val="20"/>
                                <w:szCs w:val="20"/>
                              </w:rPr>
                              <w:t>Meine Startseite ist fertig</w:t>
                            </w:r>
                            <w:r>
                              <w:rPr>
                                <w:color w:val="000000" w:themeColor="text1"/>
                                <w:sz w:val="20"/>
                                <w:szCs w:val="20"/>
                              </w:rPr>
                              <w:t>“.</w:t>
                            </w:r>
                            <w:r>
                              <w:rPr>
                                <w:color w:val="000000" w:themeColor="text1"/>
                                <w:sz w:val="20"/>
                                <w:szCs w:val="20"/>
                              </w:rPr>
                              <w:br/>
                            </w:r>
                          </w:p>
                        </w:txbxContent>
                      </wps:txbx>
                      <wps:bodyPr anchor="ctr">
                        <a:prstTxWarp prst="textNoShape">
                          <a:avLst/>
                        </a:prstTxWarp>
                        <a:noAutofit/>
                      </wps:bodyPr>
                    </wps:wsp>
                  </a:graphicData>
                </a:graphic>
              </wp:anchor>
            </w:drawing>
          </mc:Choice>
          <mc:Fallback>
            <w:pict>
              <v:rect id="shape_0" ID="Ovale Legende 22" fillcolor="#e2ecef" stroked="t" style="position:absolute;margin-left:111.95pt;margin-top:183.75pt;width:265pt;height:110.75pt" wp14:anchorId="5D7221FA">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Zum Abschluss klicken Sie auf „</w:t>
                      </w:r>
                      <w:r>
                        <w:rPr>
                          <w:b/>
                          <w:color w:val="000000" w:themeColor="text1"/>
                          <w:sz w:val="20"/>
                          <w:szCs w:val="20"/>
                        </w:rPr>
                        <w:t>Meine Startseite ist fertig</w:t>
                      </w:r>
                      <w:r>
                        <w:rPr>
                          <w:color w:val="000000" w:themeColor="text1"/>
                          <w:sz w:val="20"/>
                          <w:szCs w:val="20"/>
                        </w:rPr>
                        <w:t>“.</w:t>
                        <w:br/>
                      </w:r>
                    </w:p>
                  </w:txbxContent>
                </v:textbox>
              </v:rect>
            </w:pict>
          </mc:Fallback>
        </mc:AlternateContent>
      </w:r>
      <w:r>
        <w:rPr>
          <w:noProof/>
          <w:lang w:eastAsia="de-DE"/>
        </w:rPr>
        <mc:AlternateContent>
          <mc:Choice Requires="wps">
            <w:drawing>
              <wp:anchor distT="0" distB="0" distL="114300" distR="114300" simplePos="0" relativeHeight="88" behindDoc="0" locked="0" layoutInCell="1" allowOverlap="1" wp14:anchorId="21B62AC1" wp14:editId="6492F811">
                <wp:simplePos x="0" y="0"/>
                <wp:positionH relativeFrom="column">
                  <wp:posOffset>52705</wp:posOffset>
                </wp:positionH>
                <wp:positionV relativeFrom="paragraph">
                  <wp:posOffset>4262120</wp:posOffset>
                </wp:positionV>
                <wp:extent cx="5761355" cy="1270"/>
                <wp:effectExtent l="0" t="0" r="11430" b="19050"/>
                <wp:wrapNone/>
                <wp:docPr id="52" name="Gerade Verbindung 471"/>
                <wp:cNvGraphicFramePr/>
                <a:graphic xmlns:a="http://schemas.openxmlformats.org/drawingml/2006/main">
                  <a:graphicData uri="http://schemas.microsoft.com/office/word/2010/wordprocessingShape">
                    <wps:wsp>
                      <wps:cNvCnPr/>
                      <wps:spPr>
                        <a:xfrm>
                          <a:off x="0" y="0"/>
                          <a:ext cx="5760720" cy="0"/>
                        </a:xfrm>
                        <a:prstGeom prst="line">
                          <a:avLst/>
                        </a:prstGeom>
                        <a:ln>
                          <a:solidFill>
                            <a:srgbClr val="699DAE"/>
                          </a:solidFill>
                          <a:round/>
                        </a:ln>
                      </wps:spPr>
                      <wps:bodyPr/>
                    </wps:wsp>
                  </a:graphicData>
                </a:graphic>
              </wp:anchor>
            </w:drawing>
          </mc:Choice>
          <mc:Fallback>
            <w:pict>
              <v:line id="shape_0" from="4.15pt,335.6pt" to="457.7pt,335.6pt" ID="Gerade Verbindung 471" stroked="t" style="position:absolute" wp14:anchorId="1CCFBF0A">
                <v:stroke color="#699dae" weight="9360" joinstyle="round" endcap="flat"/>
                <v:fill on="false" o:detectmouseclick="t"/>
              </v:line>
            </w:pict>
          </mc:Fallback>
        </mc:AlternateContent>
      </w:r>
    </w:p>
    <w:p w:rsidR="00BD38D5" w:rsidRDefault="00BD38D5">
      <w:pPr>
        <w:rPr>
          <w:rFonts w:eastAsia="Times New Roman" w:cs="Helvetica"/>
          <w:lang w:eastAsia="de-DE"/>
        </w:rPr>
      </w:pPr>
    </w:p>
    <w:p w:rsidR="00BD38D5" w:rsidRDefault="00BD38D5">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52330B" w:rsidRDefault="0052330B">
      <w:pPr>
        <w:rPr>
          <w:rFonts w:eastAsia="Times New Roman" w:cs="Helvetica"/>
          <w:lang w:eastAsia="de-DE"/>
        </w:rPr>
      </w:pPr>
    </w:p>
    <w:p w:rsidR="00794F3A" w:rsidRDefault="00794F3A">
      <w:pPr>
        <w:spacing w:before="240"/>
        <w:rPr>
          <w:rFonts w:eastAsia="Times New Roman" w:cs="Helvetica"/>
          <w:b/>
          <w:sz w:val="24"/>
          <w:szCs w:val="24"/>
          <w:lang w:eastAsia="de-DE"/>
        </w:rPr>
      </w:pPr>
    </w:p>
    <w:p w:rsidR="00BD38D5" w:rsidRDefault="00ED167A">
      <w:pPr>
        <w:spacing w:before="240"/>
        <w:rPr>
          <w:rFonts w:eastAsia="Times New Roman" w:cs="Helvetica"/>
          <w:b/>
          <w:sz w:val="24"/>
          <w:szCs w:val="24"/>
          <w:lang w:eastAsia="de-DE"/>
        </w:rPr>
      </w:pPr>
      <w:r>
        <w:rPr>
          <w:rFonts w:eastAsia="Times New Roman" w:cs="Helvetica"/>
          <w:b/>
          <w:sz w:val="24"/>
          <w:szCs w:val="24"/>
          <w:lang w:eastAsia="de-DE"/>
        </w:rPr>
        <w:t>Profil bearbeiten</w:t>
      </w:r>
    </w:p>
    <w:p w:rsidR="00BD38D5" w:rsidRDefault="00ED167A">
      <w:pPr>
        <w:rPr>
          <w:rFonts w:eastAsia="Times New Roman" w:cs="Helvetica"/>
          <w:lang w:eastAsia="de-DE"/>
        </w:rPr>
      </w:pPr>
      <w:r>
        <w:rPr>
          <w:rFonts w:eastAsia="Times New Roman" w:cs="Helvetica"/>
          <w:lang w:eastAsia="de-DE"/>
        </w:rPr>
        <w:t xml:space="preserve">Sie können im Block Einstellungen Ihr persönliches </w:t>
      </w:r>
      <w:r>
        <w:rPr>
          <w:rFonts w:eastAsia="Times New Roman" w:cs="Helvetica"/>
          <w:b/>
          <w:lang w:eastAsia="de-DE"/>
        </w:rPr>
        <w:t>Profil bearbeiten</w:t>
      </w:r>
      <w:r>
        <w:rPr>
          <w:rFonts w:eastAsia="Times New Roman" w:cs="Helvetica"/>
          <w:lang w:eastAsia="de-DE"/>
        </w:rPr>
        <w:t xml:space="preserve">, etwa indem sie ein Nutzerbild hinzufügen: </w:t>
      </w:r>
    </w:p>
    <w:p w:rsidR="00BD38D5" w:rsidRDefault="0052330B">
      <w:pPr>
        <w:rPr>
          <w:rFonts w:eastAsia="Times New Roman" w:cs="Helvetica"/>
          <w:lang w:eastAsia="de-DE"/>
        </w:rPr>
      </w:pPr>
      <w:r>
        <w:rPr>
          <w:noProof/>
          <w:lang w:eastAsia="de-DE"/>
        </w:rPr>
        <mc:AlternateContent>
          <mc:Choice Requires="wps">
            <w:drawing>
              <wp:anchor distT="0" distB="0" distL="114300" distR="114300" simplePos="0" relativeHeight="87" behindDoc="0" locked="0" layoutInCell="1" allowOverlap="1" wp14:anchorId="754388BA" wp14:editId="3AE13EA2">
                <wp:simplePos x="0" y="0"/>
                <wp:positionH relativeFrom="column">
                  <wp:posOffset>1946275</wp:posOffset>
                </wp:positionH>
                <wp:positionV relativeFrom="paragraph">
                  <wp:posOffset>138430</wp:posOffset>
                </wp:positionV>
                <wp:extent cx="3325495" cy="1567815"/>
                <wp:effectExtent l="609600" t="19050" r="46355" b="32385"/>
                <wp:wrapNone/>
                <wp:docPr id="54" name="Ovale Legende 467"/>
                <wp:cNvGraphicFramePr/>
                <a:graphic xmlns:a="http://schemas.openxmlformats.org/drawingml/2006/main">
                  <a:graphicData uri="http://schemas.microsoft.com/office/word/2010/wordprocessingShape">
                    <wps:wsp>
                      <wps:cNvSpPr/>
                      <wps:spPr>
                        <a:xfrm>
                          <a:off x="0" y="0"/>
                          <a:ext cx="3325495" cy="1567815"/>
                        </a:xfrm>
                        <a:prstGeom prst="wedgeEllipseCallout">
                          <a:avLst>
                            <a:gd name="adj1" fmla="val -67983"/>
                            <a:gd name="adj2" fmla="val -3200"/>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 xml:space="preserve">Klicken </w:t>
                            </w:r>
                            <w:r>
                              <w:rPr>
                                <w:color w:val="000000" w:themeColor="text1"/>
                                <w:sz w:val="20"/>
                                <w:szCs w:val="20"/>
                              </w:rPr>
                              <w:t xml:space="preserve">Sie im Block „Einstellungen“ auf </w:t>
                            </w:r>
                            <w:r>
                              <w:rPr>
                                <w:b/>
                                <w:color w:val="000000" w:themeColor="text1"/>
                                <w:sz w:val="20"/>
                                <w:szCs w:val="20"/>
                              </w:rPr>
                              <w:t>„Profil bearbeiten</w:t>
                            </w:r>
                            <w:r>
                              <w:rPr>
                                <w:color w:val="000000" w:themeColor="text1"/>
                                <w:sz w:val="20"/>
                                <w:szCs w:val="20"/>
                              </w:rPr>
                              <w:t>“. Im anschließenden Kontextmenü finden Sie weiter unten den Reiter „Nutzerbild“</w:t>
                            </w:r>
                          </w:p>
                        </w:txbxContent>
                      </wps:txbx>
                      <wps:bodyPr anchor="ctr">
                        <a:prstTxWarp prst="textNoShape">
                          <a:avLst/>
                        </a:prstTxWarp>
                        <a:noAutofit/>
                      </wps:bodyPr>
                    </wps:wsp>
                  </a:graphicData>
                </a:graphic>
              </wp:anchor>
            </w:drawing>
          </mc:Choice>
          <mc:Fallback>
            <w:pict>
              <v:shape id="Ovale Legende 467" o:spid="_x0000_s1040" type="#_x0000_t63" style="position:absolute;margin-left:153.25pt;margin-top:10.9pt;width:261.85pt;height:123.45pt;z-index: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" adj="-3884,10109" fillcolor="#e1ebef [660]" strokecolor="#32515c [1604]" strokeweight="2pt">
                <v:fill opacity="57054f"/>
                <v:stroke joinstyle="round"/>
                <v:textbox>
                  <w:txbxContent>
                    <w:p w:rsidR="00BD38D5" w:rsidRDefault="00ED167A">
                      <w:pPr>
                        <w:pStyle w:val="Rahmeninhalt"/>
                        <w:jc w:val="center"/>
                      </w:pPr>
                      <w:r>
                        <w:rPr>
                          <w:color w:val="000000" w:themeColor="text1"/>
                          <w:sz w:val="20"/>
                          <w:szCs w:val="20"/>
                        </w:rPr>
                        <w:t xml:space="preserve">Klicken </w:t>
                      </w:r>
                      <w:r>
                        <w:rPr>
                          <w:color w:val="000000" w:themeColor="text1"/>
                          <w:sz w:val="20"/>
                          <w:szCs w:val="20"/>
                        </w:rPr>
                        <w:t xml:space="preserve">Sie im Block „Einstellungen“ auf </w:t>
                      </w:r>
                      <w:r>
                        <w:rPr>
                          <w:b/>
                          <w:color w:val="000000" w:themeColor="text1"/>
                          <w:sz w:val="20"/>
                          <w:szCs w:val="20"/>
                        </w:rPr>
                        <w:t>„Profil bearbeiten</w:t>
                      </w:r>
                      <w:r>
                        <w:rPr>
                          <w:color w:val="000000" w:themeColor="text1"/>
                          <w:sz w:val="20"/>
                          <w:szCs w:val="20"/>
                        </w:rPr>
                        <w:t>“. Im anschließenden Kontextmenü finden Sie weiter unten den Reiter „Nutzerbild“</w:t>
                      </w:r>
                    </w:p>
                  </w:txbxContent>
                </v:textbox>
              </v:shape>
            </w:pict>
          </mc:Fallback>
        </mc:AlternateContent>
      </w:r>
      <w:r w:rsidR="00ED167A">
        <w:rPr>
          <w:noProof/>
          <w:lang w:eastAsia="de-DE"/>
        </w:rPr>
        <w:drawing>
          <wp:inline distT="0" distB="0" distL="0" distR="0" wp14:anchorId="6E2C9874" wp14:editId="3FE17E8B">
            <wp:extent cx="1780540" cy="1701800"/>
            <wp:effectExtent l="19050" t="19050" r="10160" b="12700"/>
            <wp:docPr id="5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466"/>
                    <pic:cNvPicPr>
                      <a:picLocks noChangeAspect="1" noChangeArrowheads="1"/>
                    </pic:cNvPicPr>
                  </pic:nvPicPr>
                  <pic:blipFill>
                    <a:blip r:embed="rId31"/>
                    <a:stretch>
                      <a:fillRect/>
                    </a:stretch>
                  </pic:blipFill>
                  <pic:spPr bwMode="auto">
                    <a:xfrm>
                      <a:off x="0" y="0"/>
                      <a:ext cx="1780540" cy="1701800"/>
                    </a:xfrm>
                    <a:prstGeom prst="rect">
                      <a:avLst/>
                    </a:prstGeom>
                    <a:noFill/>
                    <a:ln w="6350">
                      <a:solidFill>
                        <a:schemeClr val="tx1"/>
                      </a:solidFill>
                      <a:miter lim="800000"/>
                      <a:headEnd/>
                      <a:tailEnd/>
                    </a:ln>
                  </pic:spPr>
                </pic:pic>
              </a:graphicData>
            </a:graphic>
          </wp:inline>
        </w:drawing>
      </w:r>
    </w:p>
    <w:p w:rsidR="00BD38D5" w:rsidRDefault="00ED167A">
      <w:pPr>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85" behindDoc="0" locked="0" layoutInCell="1" allowOverlap="1" wp14:anchorId="48C0839F" wp14:editId="1C863E89">
                <wp:simplePos x="0" y="0"/>
                <wp:positionH relativeFrom="column">
                  <wp:posOffset>2080895</wp:posOffset>
                </wp:positionH>
                <wp:positionV relativeFrom="paragraph">
                  <wp:posOffset>276225</wp:posOffset>
                </wp:positionV>
                <wp:extent cx="3467735" cy="1477010"/>
                <wp:effectExtent l="304800" t="19050" r="38100" b="1152525"/>
                <wp:wrapNone/>
                <wp:docPr id="57" name="Ovale Legende 26"/>
                <wp:cNvGraphicFramePr/>
                <a:graphic xmlns:a="http://schemas.openxmlformats.org/drawingml/2006/main">
                  <a:graphicData uri="http://schemas.microsoft.com/office/word/2010/wordprocessingShape">
                    <wps:wsp>
                      <wps:cNvSpPr/>
                      <wps:spPr>
                        <a:xfrm>
                          <a:off x="0" y="0"/>
                          <a:ext cx="3467160" cy="1476360"/>
                        </a:xfrm>
                        <a:prstGeom prst="wedgeEllipseCallout">
                          <a:avLst>
                            <a:gd name="adj1" fmla="val -58623"/>
                            <a:gd name="adj2" fmla="val 124713"/>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Die Bilddatei können Sie entweder durch Klicken auf das Symbol „Datei hinzufügen“ oder per „Drag &amp;Drop“ in das Feld</w:t>
                            </w:r>
                            <w:r>
                              <w:rPr>
                                <w:color w:val="000000" w:themeColor="text1"/>
                                <w:sz w:val="20"/>
                                <w:szCs w:val="20"/>
                              </w:rPr>
                              <w:t xml:space="preserve"> darunter hinzufügen.</w:t>
                            </w:r>
                          </w:p>
                        </w:txbxContent>
                      </wps:txbx>
                      <wps:bodyPr anchor="ctr">
                        <a:prstTxWarp prst="textNoShape">
                          <a:avLst/>
                        </a:prstTxWarp>
                        <a:noAutofit/>
                      </wps:bodyPr>
                    </wps:wsp>
                  </a:graphicData>
                </a:graphic>
              </wp:anchor>
            </w:drawing>
          </mc:Choice>
          <mc:Fallback>
            <w:pict>
              <v:rect id="shape_0" ID="Ovale Legende 26" fillcolor="#e2ecef" stroked="t" style="position:absolute;margin-left:163.85pt;margin-top:21.75pt;width:272.95pt;height:116.2pt" wp14:anchorId="1C111DE3">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Die Bilddatei können Sie entweder durch Klicken auf das Symbol „Datei hinzufügen“ oder per „Drag &amp;Drop“ in das Feld darunter hinzufügen.</w:t>
                      </w:r>
                    </w:p>
                  </w:txbxContent>
                </v:textbox>
              </v:rect>
            </w:pict>
          </mc:Fallback>
        </mc:AlternateContent>
      </w: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BD38D5">
      <w:pPr>
        <w:rPr>
          <w:rFonts w:eastAsia="Times New Roman" w:cs="Helvetica"/>
          <w:lang w:eastAsia="de-DE"/>
        </w:rPr>
      </w:pPr>
    </w:p>
    <w:p w:rsidR="00BD38D5" w:rsidRDefault="00ED167A">
      <w:pPr>
        <w:rPr>
          <w:rFonts w:eastAsia="Times New Roman" w:cs="Helvetica"/>
          <w:lang w:eastAsia="de-DE"/>
        </w:rPr>
      </w:pPr>
      <w:r>
        <w:rPr>
          <w:noProof/>
          <w:lang w:eastAsia="de-DE"/>
        </w:rPr>
        <w:drawing>
          <wp:inline distT="0" distB="0" distL="0" distR="0" wp14:anchorId="6519C417" wp14:editId="28849AA5">
            <wp:extent cx="5760720" cy="2482850"/>
            <wp:effectExtent l="19050" t="19050" r="11430" b="12700"/>
            <wp:docPr id="59"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451"/>
                    <pic:cNvPicPr>
                      <a:picLocks noChangeAspect="1" noChangeArrowheads="1"/>
                    </pic:cNvPicPr>
                  </pic:nvPicPr>
                  <pic:blipFill>
                    <a:blip r:embed="rId32"/>
                    <a:stretch>
                      <a:fillRect/>
                    </a:stretch>
                  </pic:blipFill>
                  <pic:spPr bwMode="auto">
                    <a:xfrm>
                      <a:off x="0" y="0"/>
                      <a:ext cx="5760720" cy="2482850"/>
                    </a:xfrm>
                    <a:prstGeom prst="rect">
                      <a:avLst/>
                    </a:prstGeom>
                    <a:noFill/>
                    <a:ln w="9525">
                      <a:solidFill>
                        <a:schemeClr val="tx1"/>
                      </a:solidFill>
                      <a:miter lim="800000"/>
                      <a:headEnd/>
                      <a:tailEnd/>
                    </a:ln>
                  </pic:spPr>
                </pic:pic>
              </a:graphicData>
            </a:graphic>
          </wp:inline>
        </w:drawing>
      </w:r>
    </w:p>
    <w:p w:rsidR="00BD38D5" w:rsidRDefault="0052330B">
      <w:pPr>
        <w:rPr>
          <w:rFonts w:eastAsia="Times New Roman" w:cs="Helvetica"/>
          <w:lang w:eastAsia="de-DE"/>
        </w:rPr>
      </w:pPr>
      <w:r>
        <w:rPr>
          <w:rFonts w:eastAsia="Times New Roman" w:cs="Helvetica"/>
          <w:noProof/>
          <w:lang w:eastAsia="de-DE"/>
        </w:rPr>
        <mc:AlternateContent>
          <mc:Choice Requires="wps">
            <w:drawing>
              <wp:anchor distT="0" distB="0" distL="114300" distR="114300" simplePos="0" relativeHeight="86" behindDoc="0" locked="0" layoutInCell="1" allowOverlap="1" wp14:anchorId="022D8230" wp14:editId="26E8218A">
                <wp:simplePos x="0" y="0"/>
                <wp:positionH relativeFrom="column">
                  <wp:posOffset>3534182</wp:posOffset>
                </wp:positionH>
                <wp:positionV relativeFrom="paragraph">
                  <wp:posOffset>124424</wp:posOffset>
                </wp:positionV>
                <wp:extent cx="2808605" cy="837565"/>
                <wp:effectExtent l="247650" t="19050" r="10795" b="19685"/>
                <wp:wrapNone/>
                <wp:docPr id="60" name="Ovale Legende 29"/>
                <wp:cNvGraphicFramePr/>
                <a:graphic xmlns:a="http://schemas.openxmlformats.org/drawingml/2006/main">
                  <a:graphicData uri="http://schemas.microsoft.com/office/word/2010/wordprocessingShape">
                    <wps:wsp>
                      <wps:cNvSpPr/>
                      <wps:spPr>
                        <a:xfrm>
                          <a:off x="0" y="0"/>
                          <a:ext cx="2808605" cy="837565"/>
                        </a:xfrm>
                        <a:prstGeom prst="wedgeEllipseCallout">
                          <a:avLst>
                            <a:gd name="adj1" fmla="val -58392"/>
                            <a:gd name="adj2" fmla="val 20747"/>
                          </a:avLst>
                        </a:prstGeom>
                        <a:solidFill>
                          <a:schemeClr val="accent1">
                            <a:lumMod val="20000"/>
                            <a:lumOff val="80000"/>
                            <a:alpha val="8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BD38D5" w:rsidRDefault="00ED167A">
                            <w:pPr>
                              <w:pStyle w:val="Rahmeninhalt"/>
                              <w:jc w:val="center"/>
                            </w:pPr>
                            <w:r>
                              <w:rPr>
                                <w:color w:val="000000" w:themeColor="text1"/>
                                <w:sz w:val="20"/>
                                <w:szCs w:val="20"/>
                              </w:rPr>
                              <w:t>Wenn Sie alle Eintragungen vorgenommen haben, klicken Sie auf „</w:t>
                            </w:r>
                            <w:r>
                              <w:rPr>
                                <w:b/>
                                <w:color w:val="000000" w:themeColor="text1"/>
                                <w:sz w:val="20"/>
                                <w:szCs w:val="20"/>
                              </w:rPr>
                              <w:t>Profil aktualisieren</w:t>
                            </w:r>
                            <w:r>
                              <w:rPr>
                                <w:color w:val="000000" w:themeColor="text1"/>
                                <w:sz w:val="20"/>
                                <w:szCs w:val="20"/>
                              </w:rPr>
                              <w:t>“.</w:t>
                            </w:r>
                          </w:p>
                        </w:txbxContent>
                      </wps:txbx>
                      <wps:bodyPr wrap="square" anchor="ctr">
                        <a:prstTxWarp prst="textNoShape">
                          <a:avLst/>
                        </a:prstTxWarp>
                        <a:noAutofit/>
                      </wps:bodyPr>
                    </wps:wsp>
                  </a:graphicData>
                </a:graphic>
              </wp:anchor>
            </w:drawing>
          </mc:Choice>
          <mc:Fallback>
            <w:pict>
              <v:shape id="Ovale Legende 29" o:spid="_x0000_s1042" type="#_x0000_t63" style="position:absolute;margin-left:278.3pt;margin-top:9.8pt;width:221.15pt;height:65.95pt;z-index: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" adj="-1813,15281" fillcolor="#e1ebef [660]" strokecolor="#32515c [1604]" strokeweight="2pt">
                <v:fill opacity="57054f"/>
                <v:stroke joinstyle="round"/>
                <v:textbox>
                  <w:txbxContent>
                    <w:p w:rsidR="00BD38D5" w:rsidRDefault="00ED167A">
                      <w:pPr>
                        <w:pStyle w:val="Rahmeninhalt"/>
                        <w:jc w:val="center"/>
                      </w:pPr>
                      <w:r>
                        <w:rPr>
                          <w:color w:val="000000" w:themeColor="text1"/>
                          <w:sz w:val="20"/>
                          <w:szCs w:val="20"/>
                        </w:rPr>
                        <w:t>Wenn Sie alle Eintragungen vorgenommen haben, klicken Sie auf „</w:t>
                      </w:r>
                      <w:r>
                        <w:rPr>
                          <w:b/>
                          <w:color w:val="000000" w:themeColor="text1"/>
                          <w:sz w:val="20"/>
                          <w:szCs w:val="20"/>
                        </w:rPr>
                        <w:t>Profil aktualisieren</w:t>
                      </w:r>
                      <w:r>
                        <w:rPr>
                          <w:color w:val="000000" w:themeColor="text1"/>
                          <w:sz w:val="20"/>
                          <w:szCs w:val="20"/>
                        </w:rPr>
                        <w:t>“.</w:t>
                      </w:r>
                    </w:p>
                  </w:txbxContent>
                </v:textbox>
              </v:shape>
            </w:pict>
          </mc:Fallback>
        </mc:AlternateContent>
      </w:r>
      <w:r w:rsidR="00ED167A">
        <w:rPr>
          <w:noProof/>
          <w:lang w:eastAsia="de-DE"/>
        </w:rPr>
        <w:drawing>
          <wp:inline distT="0" distB="0" distL="0" distR="0" wp14:anchorId="325B6428" wp14:editId="771E25C6">
            <wp:extent cx="4423410" cy="1163955"/>
            <wp:effectExtent l="19050" t="19050" r="15240" b="17145"/>
            <wp:docPr id="6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452"/>
                    <pic:cNvPicPr>
                      <a:picLocks noChangeAspect="1" noChangeArrowheads="1"/>
                    </pic:cNvPicPr>
                  </pic:nvPicPr>
                  <pic:blipFill>
                    <a:blip r:embed="rId33"/>
                    <a:stretch>
                      <a:fillRect/>
                    </a:stretch>
                  </pic:blipFill>
                  <pic:spPr bwMode="auto">
                    <a:xfrm>
                      <a:off x="0" y="0"/>
                      <a:ext cx="4423410" cy="1163955"/>
                    </a:xfrm>
                    <a:prstGeom prst="rect">
                      <a:avLst/>
                    </a:prstGeom>
                    <a:noFill/>
                    <a:ln w="9525">
                      <a:solidFill>
                        <a:schemeClr val="tx1"/>
                      </a:solidFill>
                      <a:miter lim="800000"/>
                      <a:headEnd/>
                      <a:tailEnd/>
                    </a:ln>
                  </pic:spPr>
                </pic:pic>
              </a:graphicData>
            </a:graphic>
          </wp:inline>
        </w:drawing>
      </w:r>
    </w:p>
    <w:p w:rsidR="00BD38D5" w:rsidRDefault="00ED167A">
      <w:pPr>
        <w:rPr>
          <w:rFonts w:eastAsia="Times New Roman" w:cs="Helvetica"/>
          <w:lang w:eastAsia="de-DE"/>
        </w:rPr>
      </w:pPr>
      <w:r>
        <w:br w:type="page"/>
      </w:r>
    </w:p>
    <w:p w:rsidR="00BD38D5" w:rsidRDefault="00ED167A">
      <w:pPr>
        <w:pStyle w:val="berschrift1"/>
        <w:rPr>
          <w:sz w:val="24"/>
          <w:szCs w:val="24"/>
        </w:rPr>
      </w:pPr>
      <w:r>
        <w:rPr>
          <w:rFonts w:eastAsia="Times New Roman"/>
          <w:sz w:val="24"/>
          <w:szCs w:val="24"/>
          <w:lang w:eastAsia="de-DE"/>
        </w:rPr>
        <w:lastRenderedPageBreak/>
        <w:t xml:space="preserve">3.2) </w:t>
      </w:r>
      <w:r>
        <w:rPr>
          <w:sz w:val="24"/>
          <w:szCs w:val="24"/>
        </w:rPr>
        <w:t xml:space="preserve">Arbeiten im </w:t>
      </w:r>
      <w:r>
        <w:rPr>
          <w:b w:val="0"/>
          <w:bCs w:val="0"/>
          <w:sz w:val="24"/>
          <w:szCs w:val="24"/>
        </w:rPr>
        <w:t>Abi-Online</w:t>
      </w:r>
      <w:r>
        <w:rPr>
          <w:sz w:val="24"/>
          <w:szCs w:val="24"/>
        </w:rPr>
        <w:t xml:space="preserve">-Kurs </w:t>
      </w:r>
    </w:p>
    <w:p w:rsidR="00BD38D5" w:rsidRDefault="00BD38D5"/>
    <w:p w:rsidR="00BD38D5" w:rsidRDefault="00ED167A">
      <w:pPr>
        <w:rPr>
          <w:b/>
          <w:sz w:val="24"/>
          <w:szCs w:val="24"/>
        </w:rPr>
      </w:pPr>
      <w:r>
        <w:rPr>
          <w:b/>
          <w:sz w:val="24"/>
          <w:szCs w:val="24"/>
        </w:rPr>
        <w:t>Startseite des Kurses</w:t>
      </w:r>
    </w:p>
    <w:p w:rsidR="00563B06" w:rsidRDefault="00563B06" w:rsidP="00563B06">
      <w:r>
        <w:t xml:space="preserve">Wenn Sie einen Kurs in Ihrer Kursübersicht anklicken, so gelangen Sie auf die Startseite des Kurses. Hier finden Sie wieder die gewohnten Blöcke „Navigation“ und „Einstellungen“. </w:t>
      </w:r>
    </w:p>
    <w:p w:rsidR="00563B06" w:rsidRDefault="00563B06" w:rsidP="00563B06">
      <w:r>
        <w:t>Im Hauptbereich in der Seitenmitte sehen Sie neben beschreibenden Texten und strukturierenden Überschriften die moodlespezifischen Elemente, z.B. Foren, Links, Dateien, Verzeichnisse und Aufgaben.  Zentrales Element in jedem Abitur-Online-Kurs ist der „</w:t>
      </w:r>
      <w:r>
        <w:rPr>
          <w:b/>
        </w:rPr>
        <w:t>Lernplan</w:t>
      </w:r>
      <w:r>
        <w:t xml:space="preserve">“, der den Unterrichtsverlauf abbildet und Sie bei der  Erarbeitung von Inhalten und Methoden unterstützt. </w:t>
      </w:r>
    </w:p>
    <w:p w:rsidR="00563B06" w:rsidRDefault="00563B06" w:rsidP="00563B06">
      <w:r>
        <w:rPr>
          <w:noProof/>
          <w:lang w:eastAsia="de-DE"/>
        </w:rPr>
        <mc:AlternateContent>
          <mc:Choice Requires="wps">
            <w:drawing>
              <wp:anchor distT="0" distB="0" distL="114300" distR="114300" simplePos="0" relativeHeight="99" behindDoc="0" locked="0" layoutInCell="1" allowOverlap="1" wp14:anchorId="5A9C1590" wp14:editId="30F42016">
                <wp:simplePos x="0" y="0"/>
                <wp:positionH relativeFrom="column">
                  <wp:posOffset>1291314</wp:posOffset>
                </wp:positionH>
                <wp:positionV relativeFrom="paragraph">
                  <wp:posOffset>656243</wp:posOffset>
                </wp:positionV>
                <wp:extent cx="4474845" cy="1811020"/>
                <wp:effectExtent l="19050" t="19050" r="40005" b="532130"/>
                <wp:wrapNone/>
                <wp:docPr id="63" name="Ovale Legende 485"/>
                <wp:cNvGraphicFramePr/>
                <a:graphic xmlns:a="http://schemas.openxmlformats.org/drawingml/2006/main">
                  <a:graphicData uri="http://schemas.microsoft.com/office/word/2010/wordprocessingShape">
                    <wps:wsp>
                      <wps:cNvSpPr/>
                      <wps:spPr>
                        <a:xfrm>
                          <a:off x="0" y="0"/>
                          <a:ext cx="4474845" cy="1811020"/>
                        </a:xfrm>
                        <a:prstGeom prst="wedgeEllipseCallout">
                          <a:avLst>
                            <a:gd name="adj1" fmla="val -10142"/>
                            <a:gd name="adj2" fmla="val 78156"/>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Für die Kommunikation in einem Abi-Online-Kurs stehen </w:t>
                            </w:r>
                            <w:r w:rsidR="006A2A7C">
                              <w:rPr>
                                <w:color w:val="000000" w:themeColor="text1"/>
                                <w:sz w:val="20"/>
                                <w:szCs w:val="20"/>
                              </w:rPr>
                              <w:t>Ihnen</w:t>
                            </w:r>
                            <w:r>
                              <w:rPr>
                                <w:color w:val="000000" w:themeColor="text1"/>
                                <w:sz w:val="20"/>
                                <w:szCs w:val="20"/>
                              </w:rPr>
                              <w:t xml:space="preserve"> „Foren“ (Symbol</w:t>
                            </w:r>
                            <w:r>
                              <w:rPr>
                                <w:noProof/>
                                <w:color w:val="000000" w:themeColor="text1"/>
                                <w:sz w:val="20"/>
                                <w:szCs w:val="20"/>
                                <w:lang w:eastAsia="de-DE"/>
                              </w:rPr>
                              <w:drawing>
                                <wp:inline distT="0" distB="0" distL="0" distR="0" wp14:anchorId="49800C58" wp14:editId="506670BF">
                                  <wp:extent cx="255319" cy="238297"/>
                                  <wp:effectExtent l="0" t="0" r="0" b="9525"/>
                                  <wp:docPr id="65"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478"/>
                                          <pic:cNvPicPr>
                                            <a:picLocks noChangeAspect="1" noChangeArrowheads="1"/>
                                          </pic:cNvPicPr>
                                        </pic:nvPicPr>
                                        <pic:blipFill>
                                          <a:blip r:embed="rId34"/>
                                          <a:stretch>
                                            <a:fillRect/>
                                          </a:stretch>
                                        </pic:blipFill>
                                        <pic:spPr bwMode="auto">
                                          <a:xfrm>
                                            <a:off x="0" y="0"/>
                                            <a:ext cx="255984" cy="238917"/>
                                          </a:xfrm>
                                          <a:prstGeom prst="rect">
                                            <a:avLst/>
                                          </a:prstGeom>
                                          <a:noFill/>
                                          <a:ln w="9525">
                                            <a:noFill/>
                                            <a:miter lim="800000"/>
                                            <a:headEnd/>
                                            <a:tailEnd/>
                                          </a:ln>
                                        </pic:spPr>
                                      </pic:pic>
                                    </a:graphicData>
                                  </a:graphic>
                                </wp:inline>
                              </w:drawing>
                            </w:r>
                            <w:r>
                              <w:rPr>
                                <w:color w:val="000000" w:themeColor="text1"/>
                                <w:sz w:val="20"/>
                                <w:szCs w:val="20"/>
                              </w:rPr>
                              <w:t xml:space="preserve">) zur Verfügung. In </w:t>
                            </w:r>
                            <w:proofErr w:type="gramStart"/>
                            <w:r>
                              <w:rPr>
                                <w:color w:val="000000" w:themeColor="text1"/>
                                <w:sz w:val="20"/>
                                <w:szCs w:val="20"/>
                              </w:rPr>
                              <w:t>das</w:t>
                            </w:r>
                            <w:proofErr w:type="gramEnd"/>
                            <w:r>
                              <w:rPr>
                                <w:color w:val="000000" w:themeColor="text1"/>
                                <w:sz w:val="20"/>
                                <w:szCs w:val="20"/>
                              </w:rPr>
                              <w:t xml:space="preserve"> Nachrichtenform kann nur die Lehrkraft schreiben. Im Kommunikationsforum können Sie sich mit der Lehrkraft bzw. anderen Studierenden austauschen.</w:t>
                            </w:r>
                          </w:p>
                        </w:txbxContent>
                      </wps:txbx>
                      <wps:bodyPr wrap="square" lIns="90000" tIns="45000" rIns="90000" bIns="45000">
                        <a:noAutofit/>
                      </wps:bodyPr>
                    </wps:wsp>
                  </a:graphicData>
                </a:graphic>
                <wp14:sizeRelH relativeFrom="margin">
                  <wp14:pctWidth>0</wp14:pctWidth>
                </wp14:sizeRelH>
                <wp14:sizeRelV relativeFrom="margin">
                  <wp14:pctHeight>0</wp14:pctHeight>
                </wp14:sizeRelV>
              </wp:anchor>
            </w:drawing>
          </mc:Choice>
          <mc:Fallback>
            <w:pict>
              <v:shape id="Ovale Legende 485" o:spid="_x0000_s1043" type="#_x0000_t63" style="position:absolute;margin-left:101.7pt;margin-top:51.65pt;width:352.35pt;height:142.6pt;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" adj="8609,27682" fillcolor="#e2ecef" strokecolor="#517682" strokeweight=".71mm">
                <v:fill opacity="57054f"/>
                <v:stroke joinstyle="round"/>
                <v:textbox inset="2.5mm,1.25mm,2.5mm,1.25mm">
                  <w:txbxContent>
                    <w:p w:rsidR="00BD38D5" w:rsidRDefault="00ED167A">
                      <w:pPr>
                        <w:pStyle w:val="Rahmeninhalt"/>
                        <w:jc w:val="center"/>
                      </w:pPr>
                      <w:r>
                        <w:rPr>
                          <w:color w:val="000000" w:themeColor="text1"/>
                          <w:sz w:val="20"/>
                          <w:szCs w:val="20"/>
                        </w:rPr>
                        <w:t xml:space="preserve">Für die Kommunikation in einem Abi-Online-Kurs stehen </w:t>
                      </w:r>
                      <w:r w:rsidR="006A2A7C">
                        <w:rPr>
                          <w:color w:val="000000" w:themeColor="text1"/>
                          <w:sz w:val="20"/>
                          <w:szCs w:val="20"/>
                        </w:rPr>
                        <w:t>Ihnen</w:t>
                      </w:r>
                      <w:r>
                        <w:rPr>
                          <w:color w:val="000000" w:themeColor="text1"/>
                          <w:sz w:val="20"/>
                          <w:szCs w:val="20"/>
                        </w:rPr>
                        <w:t xml:space="preserve"> „Foren“ (Symbol</w:t>
                      </w:r>
                      <w:r>
                        <w:rPr>
                          <w:noProof/>
                          <w:color w:val="000000" w:themeColor="text1"/>
                          <w:sz w:val="20"/>
                          <w:szCs w:val="20"/>
                          <w:lang w:eastAsia="de-DE"/>
                        </w:rPr>
                        <w:drawing>
                          <wp:inline distT="0" distB="0" distL="0" distR="0" wp14:anchorId="49800C58" wp14:editId="506670BF">
                            <wp:extent cx="255319" cy="238297"/>
                            <wp:effectExtent l="0" t="0" r="0" b="9525"/>
                            <wp:docPr id="65"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478"/>
                                    <pic:cNvPicPr>
                                      <a:picLocks noChangeAspect="1" noChangeArrowheads="1"/>
                                    </pic:cNvPicPr>
                                  </pic:nvPicPr>
                                  <pic:blipFill>
                                    <a:blip r:embed="rId34"/>
                                    <a:stretch>
                                      <a:fillRect/>
                                    </a:stretch>
                                  </pic:blipFill>
                                  <pic:spPr bwMode="auto">
                                    <a:xfrm>
                                      <a:off x="0" y="0"/>
                                      <a:ext cx="255984" cy="238917"/>
                                    </a:xfrm>
                                    <a:prstGeom prst="rect">
                                      <a:avLst/>
                                    </a:prstGeom>
                                    <a:noFill/>
                                    <a:ln w="9525">
                                      <a:noFill/>
                                      <a:miter lim="800000"/>
                                      <a:headEnd/>
                                      <a:tailEnd/>
                                    </a:ln>
                                  </pic:spPr>
                                </pic:pic>
                              </a:graphicData>
                            </a:graphic>
                          </wp:inline>
                        </w:drawing>
                      </w:r>
                      <w:r>
                        <w:rPr>
                          <w:color w:val="000000" w:themeColor="text1"/>
                          <w:sz w:val="20"/>
                          <w:szCs w:val="20"/>
                        </w:rPr>
                        <w:t xml:space="preserve">) zur Verfügung. In </w:t>
                      </w:r>
                      <w:proofErr w:type="gramStart"/>
                      <w:r>
                        <w:rPr>
                          <w:color w:val="000000" w:themeColor="text1"/>
                          <w:sz w:val="20"/>
                          <w:szCs w:val="20"/>
                        </w:rPr>
                        <w:t>das</w:t>
                      </w:r>
                      <w:proofErr w:type="gramEnd"/>
                      <w:r>
                        <w:rPr>
                          <w:color w:val="000000" w:themeColor="text1"/>
                          <w:sz w:val="20"/>
                          <w:szCs w:val="20"/>
                        </w:rPr>
                        <w:t xml:space="preserve"> Nachrichtenform kann nur die Lehrkraft schreiben. Im Kommunikationsforum können Sie sich mit der Lehrkraft bzw. anderen Studierenden austauschen.</w:t>
                      </w:r>
                    </w:p>
                  </w:txbxContent>
                </v:textbox>
              </v:shape>
            </w:pict>
          </mc:Fallback>
        </mc:AlternateContent>
      </w:r>
      <w:r>
        <w:t>Auf beiden Seiten des Hauptbereichs finden Sie eventuell weitere Blöcke, die sich auf die Arbeit im Kurs beziehen. Bitte beachten Sie, dass hier schul- bzw. kursspezifische Änderungen im Layout möglich sind.</w:t>
      </w:r>
    </w:p>
    <w:p w:rsidR="00BD38D5" w:rsidRDefault="00BD38D5"/>
    <w:p w:rsidR="00BD38D5" w:rsidRDefault="00ED167A">
      <w:pPr>
        <w:rPr>
          <w:rFonts w:eastAsia="Times New Roman" w:cs="Helvetica"/>
          <w:bCs/>
          <w:color w:val="333333"/>
          <w:lang w:eastAsia="de-DE"/>
        </w:rPr>
      </w:pPr>
      <w:r>
        <w:rPr>
          <w:rFonts w:eastAsia="Times New Roman" w:cs="Helvetica"/>
          <w:bCs/>
          <w:color w:val="333333"/>
          <w:lang w:eastAsia="de-DE"/>
        </w:rPr>
        <w:t xml:space="preserve"> </w:t>
      </w:r>
    </w:p>
    <w:p w:rsidR="00563B06" w:rsidRDefault="00563B06">
      <w:pPr>
        <w:rPr>
          <w:rFonts w:eastAsia="Times New Roman" w:cs="Helvetica"/>
          <w:bCs/>
          <w:color w:val="333333"/>
          <w:lang w:eastAsia="de-DE"/>
        </w:rPr>
      </w:pPr>
    </w:p>
    <w:p w:rsidR="00563B06" w:rsidRDefault="00563B06">
      <w:pPr>
        <w:rPr>
          <w:rFonts w:eastAsia="Times New Roman" w:cs="Helvetica"/>
          <w:bCs/>
          <w:color w:val="333333"/>
          <w:lang w:eastAsia="de-DE"/>
        </w:rPr>
      </w:pPr>
    </w:p>
    <w:p w:rsidR="00563B06" w:rsidRDefault="00563B06">
      <w:pPr>
        <w:rPr>
          <w:rFonts w:eastAsia="Times New Roman" w:cs="Helvetica"/>
          <w:bCs/>
          <w:color w:val="333333"/>
          <w:lang w:eastAsia="de-DE"/>
        </w:rPr>
      </w:pPr>
    </w:p>
    <w:p w:rsidR="00563B06" w:rsidRDefault="00563B06">
      <w:r>
        <w:rPr>
          <w:rFonts w:eastAsia="Times New Roman" w:cs="Helvetica"/>
          <w:bCs/>
          <w:noProof/>
          <w:color w:val="333333"/>
          <w:lang w:eastAsia="de-DE"/>
        </w:rPr>
        <w:drawing>
          <wp:anchor distT="0" distB="0" distL="114300" distR="114300" simplePos="0" relativeHeight="251659264" behindDoc="1" locked="0" layoutInCell="1" allowOverlap="1" wp14:anchorId="207FBF9D" wp14:editId="5FE6B8C8">
            <wp:simplePos x="0" y="0"/>
            <wp:positionH relativeFrom="column">
              <wp:posOffset>1159510</wp:posOffset>
            </wp:positionH>
            <wp:positionV relativeFrom="paragraph">
              <wp:posOffset>281305</wp:posOffset>
            </wp:positionV>
            <wp:extent cx="3390265" cy="2748915"/>
            <wp:effectExtent l="19050" t="19050" r="19685" b="13335"/>
            <wp:wrapTight wrapText="bothSides">
              <wp:wrapPolygon edited="0">
                <wp:start x="-121" y="-150"/>
                <wp:lineTo x="-121" y="21555"/>
                <wp:lineTo x="21604" y="21555"/>
                <wp:lineTo x="21604" y="-150"/>
                <wp:lineTo x="-121" y="-150"/>
              </wp:wrapPolygon>
            </wp:wrapTight>
            <wp:docPr id="67"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474"/>
                    <pic:cNvPicPr>
                      <a:picLocks noChangeAspect="1" noChangeArrowheads="1"/>
                    </pic:cNvPicPr>
                  </pic:nvPicPr>
                  <pic:blipFill>
                    <a:blip r:embed="rId35" cstate="print">
                      <a:extLst>
                        <a:ext uri="{28A0092B-C50C-407E-A947-70E740481C1C}">
                          <a14:useLocalDpi xmlns:a14="http://schemas.microsoft.com/office/drawing/2010/main" val="0"/>
                        </a:ext>
                      </a:extLst>
                    </a:blip>
                    <a:srcRect t="6831" r="41049"/>
                    <a:stretch>
                      <a:fillRect/>
                    </a:stretch>
                  </pic:blipFill>
                  <pic:spPr bwMode="auto">
                    <a:xfrm>
                      <a:off x="0" y="0"/>
                      <a:ext cx="3390265" cy="274891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D38D5" w:rsidRDefault="00BD38D5"/>
    <w:p w:rsidR="00BD38D5" w:rsidRDefault="00563B06">
      <w:r>
        <w:rPr>
          <w:noProof/>
          <w:lang w:eastAsia="de-DE"/>
        </w:rPr>
        <mc:AlternateContent>
          <mc:Choice Requires="wps">
            <w:drawing>
              <wp:anchor distT="0" distB="0" distL="114300" distR="114300" simplePos="0" relativeHeight="98" behindDoc="0" locked="0" layoutInCell="1" allowOverlap="1" wp14:anchorId="314BCD30" wp14:editId="440B7FEE">
                <wp:simplePos x="0" y="0"/>
                <wp:positionH relativeFrom="column">
                  <wp:posOffset>4017262</wp:posOffset>
                </wp:positionH>
                <wp:positionV relativeFrom="paragraph">
                  <wp:posOffset>292531</wp:posOffset>
                </wp:positionV>
                <wp:extent cx="2096135" cy="1992630"/>
                <wp:effectExtent l="476250" t="19050" r="37465" b="45720"/>
                <wp:wrapNone/>
                <wp:docPr id="68" name="Ovale Legende 454"/>
                <wp:cNvGraphicFramePr/>
                <a:graphic xmlns:a="http://schemas.openxmlformats.org/drawingml/2006/main">
                  <a:graphicData uri="http://schemas.microsoft.com/office/word/2010/wordprocessingShape">
                    <wps:wsp>
                      <wps:cNvSpPr/>
                      <wps:spPr>
                        <a:xfrm>
                          <a:off x="0" y="0"/>
                          <a:ext cx="2096135" cy="1992630"/>
                        </a:xfrm>
                        <a:prstGeom prst="wedgeEllipseCallout">
                          <a:avLst>
                            <a:gd name="adj1" fmla="val -72013"/>
                            <a:gd name="adj2" fmla="val 7067"/>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Ein </w:t>
                            </w:r>
                            <w:r>
                              <w:rPr>
                                <w:b/>
                                <w:color w:val="000000" w:themeColor="text1"/>
                                <w:sz w:val="20"/>
                                <w:szCs w:val="20"/>
                              </w:rPr>
                              <w:t>Lernplan</w:t>
                            </w:r>
                            <w:r>
                              <w:rPr>
                                <w:color w:val="000000" w:themeColor="text1"/>
                                <w:sz w:val="20"/>
                                <w:szCs w:val="20"/>
                              </w:rPr>
                              <w:t xml:space="preserve"> kann thematisch und/oder chronologisch aufgebaut sein. Hier sehen Sie ein Beispiel für einen thematischen Aufbau.</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Legende 454" o:spid="_x0000_s1044" type="#_x0000_t63" style="position:absolute;margin-left:316.3pt;margin-top:23.05pt;width:165.05pt;height:156.9pt;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" adj="-4755,12326"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 xml:space="preserve">Ein </w:t>
                      </w:r>
                      <w:r>
                        <w:rPr>
                          <w:b/>
                          <w:color w:val="000000" w:themeColor="text1"/>
                          <w:sz w:val="20"/>
                          <w:szCs w:val="20"/>
                        </w:rPr>
                        <w:t>Lernplan</w:t>
                      </w:r>
                      <w:r>
                        <w:rPr>
                          <w:color w:val="000000" w:themeColor="text1"/>
                          <w:sz w:val="20"/>
                          <w:szCs w:val="20"/>
                        </w:rPr>
                        <w:t xml:space="preserve"> kann thematisch und/oder chronologisch aufgebaut sein. Hier sehen Sie ein Beispiel für einen thematischen Aufbau.</w:t>
                      </w:r>
                    </w:p>
                  </w:txbxContent>
                </v:textbox>
              </v:shape>
            </w:pict>
          </mc:Fallback>
        </mc:AlternateContent>
      </w:r>
    </w:p>
    <w:p w:rsidR="00BD38D5" w:rsidRDefault="00BD38D5"/>
    <w:p w:rsidR="00BD38D5" w:rsidRDefault="00BD38D5"/>
    <w:p w:rsidR="00BD38D5" w:rsidRDefault="00BD38D5"/>
    <w:p w:rsidR="00BD38D5" w:rsidRDefault="00BD38D5"/>
    <w:p w:rsidR="00BD38D5" w:rsidRDefault="00BD38D5"/>
    <w:p w:rsidR="00BD38D5" w:rsidRDefault="00BD38D5"/>
    <w:p w:rsidR="00BD38D5" w:rsidRDefault="00ED167A">
      <w:r>
        <w:br w:type="page"/>
      </w:r>
    </w:p>
    <w:p w:rsidR="00794F3A" w:rsidRDefault="00794F3A">
      <w:pPr>
        <w:rPr>
          <w:b/>
          <w:sz w:val="24"/>
          <w:szCs w:val="24"/>
        </w:rPr>
      </w:pPr>
    </w:p>
    <w:p w:rsidR="00BD38D5" w:rsidRDefault="00ED167A">
      <w:pPr>
        <w:rPr>
          <w:sz w:val="24"/>
          <w:szCs w:val="24"/>
        </w:rPr>
      </w:pPr>
      <w:r>
        <w:rPr>
          <w:b/>
          <w:sz w:val="24"/>
          <w:szCs w:val="24"/>
        </w:rPr>
        <w:t xml:space="preserve">Forum </w:t>
      </w:r>
    </w:p>
    <w:p w:rsidR="00563B06" w:rsidRDefault="00563B06" w:rsidP="00563B06">
      <w:r>
        <w:rPr>
          <w:rFonts w:eastAsia="Times New Roman" w:cs="Helvetica"/>
          <w:lang w:eastAsia="de-DE"/>
        </w:rPr>
        <w:t>In Moodle werden die einzelnen Elemente, aus denen ein Lernplan besteht, als „Aktivitäten“ oder „Arbeitsmaterial“ bezeichnet. Eine solche Aktivität ist beispielsweise das Forum. Dieses</w:t>
      </w:r>
      <w:r>
        <w:t xml:space="preserve"> dient dem Austausch über ein bestimmtes Thema. Sie können per Klick im Forum ein Thema auswählen oder ein neues Thema hinzufügen und dort einen Beitrag schreiben. Es öffnet sich ein Eingabeformular, in dem Sie die beiden Pflichtfelder „Betreff“ und „Mitteilung“ ausfüllen müssen. Mit dem Texteditor lässt sich Ihr Beitrag ansprechend formatieren. Außerdem können Sie in der Regel zusammen mit Ihrem Beitrag eine Datei als Anhang bereitstellen.</w:t>
      </w:r>
    </w:p>
    <w:p w:rsidR="00BD38D5" w:rsidRDefault="00BD38D5"/>
    <w:p w:rsidR="00BD38D5" w:rsidRDefault="00ED167A">
      <w:r>
        <w:rPr>
          <w:noProof/>
          <w:lang w:eastAsia="de-DE"/>
        </w:rPr>
        <w:drawing>
          <wp:inline distT="0" distB="0" distL="0" distR="0" wp14:anchorId="0837B0F8" wp14:editId="5B8CD5F6">
            <wp:extent cx="5760720" cy="1414145"/>
            <wp:effectExtent l="19050" t="19050" r="11430" b="14605"/>
            <wp:docPr id="72"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479"/>
                    <pic:cNvPicPr>
                      <a:picLocks noChangeAspect="1" noChangeArrowheads="1"/>
                    </pic:cNvPicPr>
                  </pic:nvPicPr>
                  <pic:blipFill>
                    <a:blip r:embed="rId36"/>
                    <a:stretch>
                      <a:fillRect/>
                    </a:stretch>
                  </pic:blipFill>
                  <pic:spPr bwMode="auto">
                    <a:xfrm>
                      <a:off x="0" y="0"/>
                      <a:ext cx="5760720" cy="1414145"/>
                    </a:xfrm>
                    <a:prstGeom prst="rect">
                      <a:avLst/>
                    </a:prstGeom>
                    <a:noFill/>
                    <a:ln w="6350">
                      <a:solidFill>
                        <a:schemeClr val="tx1"/>
                      </a:solidFill>
                      <a:miter lim="800000"/>
                      <a:headEnd/>
                      <a:tailEnd/>
                    </a:ln>
                  </pic:spPr>
                </pic:pic>
              </a:graphicData>
            </a:graphic>
          </wp:inline>
        </w:drawing>
      </w:r>
    </w:p>
    <w:p w:rsidR="00BD38D5" w:rsidRDefault="00BD38D5"/>
    <w:p w:rsidR="00BD38D5" w:rsidRDefault="00ED167A">
      <w:r>
        <w:t xml:space="preserve">Bitte beachten Sie, dass Sie nur Ihre eigenen Beiträge „Bearbeiten“ und „Löschen“ können. Diese können </w:t>
      </w:r>
      <w:r>
        <w:t>S</w:t>
      </w:r>
      <w:r>
        <w:t xml:space="preserve">ie noch </w:t>
      </w:r>
      <w:r>
        <w:rPr>
          <w:color w:val="000000" w:themeColor="text1"/>
        </w:rPr>
        <w:t xml:space="preserve">30 </w:t>
      </w:r>
      <w:r>
        <w:rPr>
          <w:color w:val="000000" w:themeColor="text1"/>
        </w:rPr>
        <w:t>Minuten</w:t>
      </w:r>
      <w:r>
        <w:rPr>
          <w:color w:val="000000" w:themeColor="text1"/>
        </w:rPr>
        <w:t xml:space="preserve"> verändern</w:t>
      </w:r>
      <w:r>
        <w:rPr>
          <w:color w:val="000000" w:themeColor="text1"/>
        </w:rPr>
        <w:t>,  nachdem Sie diese online gestellt haben</w:t>
      </w:r>
      <w:r>
        <w:rPr>
          <w:color w:val="000000" w:themeColor="text1"/>
        </w:rPr>
        <w:t>.</w:t>
      </w:r>
    </w:p>
    <w:p w:rsidR="00BD38D5" w:rsidRDefault="00ED167A">
      <w:r>
        <w:rPr>
          <w:color w:val="000000" w:themeColor="text1"/>
        </w:rPr>
        <w:t xml:space="preserve">Wenn Sie </w:t>
      </w:r>
      <w:r>
        <w:rPr>
          <w:color w:val="000000" w:themeColor="text1"/>
        </w:rPr>
        <w:t xml:space="preserve">den Beitrag einer anderen Person kommentieren möchten, klicken Sie </w:t>
      </w:r>
      <w:r>
        <w:rPr>
          <w:color w:val="000000" w:themeColor="text1"/>
        </w:rPr>
        <w:t>auf „Antworten“</w:t>
      </w:r>
      <w:r>
        <w:rPr>
          <w:color w:val="000000" w:themeColor="text1"/>
        </w:rPr>
        <w:t>.</w:t>
      </w:r>
      <w:r>
        <w:rPr>
          <w:color w:val="000000" w:themeColor="text1"/>
        </w:rPr>
        <w:t xml:space="preserve"> </w:t>
      </w:r>
    </w:p>
    <w:p w:rsidR="00BD38D5" w:rsidRDefault="00BD38D5">
      <w:pPr>
        <w:jc w:val="center"/>
        <w:rPr>
          <w:color w:val="000000" w:themeColor="text1"/>
        </w:rPr>
      </w:pPr>
    </w:p>
    <w:p w:rsidR="00BD38D5" w:rsidRDefault="00ED167A">
      <w:r>
        <w:rPr>
          <w:noProof/>
          <w:lang w:eastAsia="de-DE"/>
        </w:rPr>
        <w:drawing>
          <wp:inline distT="0" distB="0" distL="0" distR="0" wp14:anchorId="44F91D3A" wp14:editId="23E31243">
            <wp:extent cx="5760720" cy="942975"/>
            <wp:effectExtent l="19050" t="19050" r="11430" b="28575"/>
            <wp:docPr id="75"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480"/>
                    <pic:cNvPicPr>
                      <a:picLocks noChangeAspect="1" noChangeArrowheads="1"/>
                    </pic:cNvPicPr>
                  </pic:nvPicPr>
                  <pic:blipFill>
                    <a:blip r:embed="rId37"/>
                    <a:stretch>
                      <a:fillRect/>
                    </a:stretch>
                  </pic:blipFill>
                  <pic:spPr bwMode="auto">
                    <a:xfrm>
                      <a:off x="0" y="0"/>
                      <a:ext cx="5760720" cy="942975"/>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100" behindDoc="0" locked="0" layoutInCell="1" allowOverlap="1" wp14:anchorId="59406629" wp14:editId="169C1A39">
                <wp:simplePos x="0" y="0"/>
                <wp:positionH relativeFrom="column">
                  <wp:posOffset>2139950</wp:posOffset>
                </wp:positionH>
                <wp:positionV relativeFrom="paragraph">
                  <wp:posOffset>1762760</wp:posOffset>
                </wp:positionV>
                <wp:extent cx="3040380" cy="878840"/>
                <wp:effectExtent l="19050" t="800100" r="46355" b="36195"/>
                <wp:wrapNone/>
                <wp:docPr id="73" name="Ovale Legende 472"/>
                <wp:cNvGraphicFramePr/>
                <a:graphic xmlns:a="http://schemas.openxmlformats.org/drawingml/2006/main">
                  <a:graphicData uri="http://schemas.microsoft.com/office/word/2010/wordprocessingShape">
                    <wps:wsp>
                      <wps:cNvSpPr/>
                      <wps:spPr>
                        <a:xfrm>
                          <a:off x="0" y="0"/>
                          <a:ext cx="3039840" cy="878040"/>
                        </a:xfrm>
                        <a:prstGeom prst="wedgeEllipseCallout">
                          <a:avLst>
                            <a:gd name="adj1" fmla="val 44140"/>
                            <a:gd name="adj2" fmla="val -140623"/>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rPr>
                              <w:t>Arbeit mit Foren: Bearbeiten/Löschen/Antworten</w:t>
                            </w:r>
                          </w:p>
                        </w:txbxContent>
                      </wps:txbx>
                      <wps:bodyPr anchor="ctr">
                        <a:prstTxWarp prst="textNoShape">
                          <a:avLst/>
                        </a:prstTxWarp>
                        <a:noAutofit/>
                      </wps:bodyPr>
                    </wps:wsp>
                  </a:graphicData>
                </a:graphic>
              </wp:anchor>
            </w:drawing>
          </mc:Choice>
          <mc:Fallback>
            <w:pict>
              <v:rect id="shape_0" ID="Ovale Legende 472" fillcolor="#e2ecef" stroked="t" style="position:absolute;margin-left:168.5pt;margin-top:138.8pt;width:239.3pt;height:69.1pt" wp14:anchorId="2FE097F8">
                <w10:wrap type="square"/>
                <v:fill type="solid" color2="#1d1310" o:detectmouseclick="t" opacity="0.86"/>
                <v:stroke color="#517682" weight="25560" joinstyle="round" endcap="flat"/>
                <v:textbox>
                  <w:txbxContent>
                    <w:p>
                      <w:pPr>
                        <w:pStyle w:val="Rahmeninhalt"/>
                        <w:jc w:val="center"/>
                        <w:rPr/>
                      </w:pPr>
                      <w:r>
                        <w:rPr>
                          <w:color w:val="000000" w:themeColor="text1"/>
                        </w:rPr>
                        <w:t>Arbeit mit Foren: Bearbeiten/Löschen/Antworten</w:t>
                      </w:r>
                    </w:p>
                  </w:txbxContent>
                </v:textbox>
              </v:rect>
            </w:pict>
          </mc:Fallback>
        </mc:AlternateContent>
      </w:r>
    </w:p>
    <w:p w:rsidR="00BD38D5" w:rsidRDefault="00BD38D5"/>
    <w:p w:rsidR="00BD38D5" w:rsidRDefault="00BD38D5"/>
    <w:p w:rsidR="00BD38D5" w:rsidRDefault="00BD38D5"/>
    <w:p w:rsidR="00BD38D5" w:rsidRDefault="00BD38D5"/>
    <w:p w:rsidR="00BD38D5" w:rsidRDefault="00BD38D5"/>
    <w:p w:rsidR="00BD38D5" w:rsidRDefault="00ED167A">
      <w:r>
        <w:br w:type="page"/>
      </w:r>
    </w:p>
    <w:p w:rsidR="00794F3A" w:rsidRDefault="00794F3A">
      <w:pPr>
        <w:rPr>
          <w:b/>
          <w:sz w:val="24"/>
          <w:szCs w:val="24"/>
        </w:rPr>
      </w:pPr>
    </w:p>
    <w:p w:rsidR="00BD38D5" w:rsidRDefault="00ED167A">
      <w:pPr>
        <w:rPr>
          <w:b/>
          <w:sz w:val="24"/>
          <w:szCs w:val="24"/>
        </w:rPr>
      </w:pPr>
      <w:r>
        <w:rPr>
          <w:b/>
          <w:sz w:val="24"/>
          <w:szCs w:val="24"/>
        </w:rPr>
        <w:t>Texteditor</w:t>
      </w:r>
    </w:p>
    <w:p w:rsidR="00563B06" w:rsidRDefault="00563B06" w:rsidP="00563B06">
      <w:r>
        <w:rPr>
          <w:lang w:eastAsia="de-DE"/>
        </w:rPr>
        <w:t>Der Texteditor bietet Ihnen viele Funktionen, die Sie aus einer normalen Textverarbeitung kennen, wie etwa Textformatierung (fett, kursiv), Einfügen von Aufzählungen oder auch Einbetten von Bildern und Grafiken.</w:t>
      </w:r>
    </w:p>
    <w:p w:rsidR="00BD38D5" w:rsidRDefault="00BD38D5">
      <w:pPr>
        <w:rPr>
          <w:b/>
        </w:rPr>
      </w:pPr>
    </w:p>
    <w:p w:rsidR="00BD38D5" w:rsidRDefault="00BD38D5">
      <w:pPr>
        <w:rPr>
          <w:b/>
        </w:rPr>
      </w:pPr>
    </w:p>
    <w:p w:rsidR="00BD38D5" w:rsidRDefault="00563B06">
      <w:r>
        <w:rPr>
          <w:noProof/>
          <w:lang w:eastAsia="de-DE"/>
        </w:rPr>
        <mc:AlternateContent>
          <mc:Choice Requires="wps">
            <w:drawing>
              <wp:anchor distT="0" distB="0" distL="114300" distR="114300" simplePos="0" relativeHeight="101" behindDoc="0" locked="0" layoutInCell="1" allowOverlap="1" wp14:anchorId="7DA6C2B0" wp14:editId="0187CCCF">
                <wp:simplePos x="0" y="0"/>
                <wp:positionH relativeFrom="column">
                  <wp:posOffset>2688590</wp:posOffset>
                </wp:positionH>
                <wp:positionV relativeFrom="paragraph">
                  <wp:posOffset>654050</wp:posOffset>
                </wp:positionV>
                <wp:extent cx="3172460" cy="1377950"/>
                <wp:effectExtent l="1981200" t="361950" r="27940" b="12700"/>
                <wp:wrapNone/>
                <wp:docPr id="76" name="Ovale Legende 484"/>
                <wp:cNvGraphicFramePr/>
                <a:graphic xmlns:a="http://schemas.openxmlformats.org/drawingml/2006/main">
                  <a:graphicData uri="http://schemas.microsoft.com/office/word/2010/wordprocessingShape">
                    <wps:wsp>
                      <wps:cNvSpPr/>
                      <wps:spPr>
                        <a:xfrm>
                          <a:off x="0" y="0"/>
                          <a:ext cx="3172460" cy="1377950"/>
                        </a:xfrm>
                        <a:prstGeom prst="wedgeEllipseCallout">
                          <a:avLst>
                            <a:gd name="adj1" fmla="val -111954"/>
                            <a:gd name="adj2" fmla="val -75574"/>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Durch einen Klick auf „Toolbar umschalten“ </w:t>
                            </w:r>
                            <w:r>
                              <w:rPr>
                                <w:noProof/>
                                <w:color w:val="000000" w:themeColor="text1"/>
                                <w:sz w:val="20"/>
                                <w:szCs w:val="20"/>
                                <w:lang w:eastAsia="de-DE"/>
                              </w:rPr>
                              <w:drawing>
                                <wp:inline distT="0" distB="0" distL="0" distR="0" wp14:anchorId="69320728" wp14:editId="3F498217">
                                  <wp:extent cx="323850" cy="323850"/>
                                  <wp:effectExtent l="0" t="0" r="0" b="0"/>
                                  <wp:docPr id="78"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483"/>
                                          <pic:cNvPicPr>
                                            <a:picLocks noChangeAspect="1" noChangeArrowheads="1"/>
                                          </pic:cNvPicPr>
                                        </pic:nvPicPr>
                                        <pic:blipFill>
                                          <a:blip r:embed="rId38"/>
                                          <a:stretch>
                                            <a:fillRect/>
                                          </a:stretch>
                                        </pic:blipFill>
                                        <pic:spPr bwMode="auto">
                                          <a:xfrm>
                                            <a:off x="0" y="0"/>
                                            <a:ext cx="323850" cy="323850"/>
                                          </a:xfrm>
                                          <a:prstGeom prst="rect">
                                            <a:avLst/>
                                          </a:prstGeom>
                                          <a:noFill/>
                                          <a:ln w="9525">
                                            <a:noFill/>
                                            <a:miter lim="800000"/>
                                            <a:headEnd/>
                                            <a:tailEnd/>
                                          </a:ln>
                                        </pic:spPr>
                                      </pic:pic>
                                    </a:graphicData>
                                  </a:graphic>
                                </wp:inline>
                              </w:drawing>
                            </w:r>
                            <w:r>
                              <w:rPr>
                                <w:color w:val="000000" w:themeColor="text1"/>
                                <w:sz w:val="20"/>
                                <w:szCs w:val="20"/>
                              </w:rPr>
                              <w:t xml:space="preserve"> wird Ihnen ein erweitertes Menü zur Verfügung gestellt.</w:t>
                            </w:r>
                          </w:p>
                        </w:txbxContent>
                      </wps:txbx>
                      <wps:bodyPr wrap="square" lIns="90000" tIns="45000" rIns="90000" bIns="45000">
                        <a:noAutofit/>
                      </wps:bodyPr>
                    </wps:wsp>
                  </a:graphicData>
                </a:graphic>
              </wp:anchor>
            </w:drawing>
          </mc:Choice>
          <mc:Fallback>
            <w:pict>
              <v:shape id="Ovale Legende 484" o:spid="_x0000_s1046" type="#_x0000_t63" style="position:absolute;margin-left:211.7pt;margin-top:51.5pt;width:249.8pt;height:108.5pt;z-index:1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" adj="-13382,-5524" fillcolor="#e2ecef" strokecolor="#517682" strokeweight=".71mm">
                <v:fill opacity="57054f"/>
                <v:stroke joinstyle="round"/>
                <v:textbox inset="2.5mm,1.25mm,2.5mm,1.25mm">
                  <w:txbxContent>
                    <w:p w:rsidR="00BD38D5" w:rsidRDefault="00ED167A">
                      <w:pPr>
                        <w:pStyle w:val="Rahmeninhalt"/>
                        <w:jc w:val="center"/>
                      </w:pPr>
                      <w:r>
                        <w:rPr>
                          <w:color w:val="000000" w:themeColor="text1"/>
                          <w:sz w:val="20"/>
                          <w:szCs w:val="20"/>
                        </w:rPr>
                        <w:t xml:space="preserve">Durch einen Klick auf „Toolbar umschalten“ </w:t>
                      </w:r>
                      <w:r>
                        <w:rPr>
                          <w:noProof/>
                          <w:color w:val="000000" w:themeColor="text1"/>
                          <w:sz w:val="20"/>
                          <w:szCs w:val="20"/>
                          <w:lang w:eastAsia="de-DE"/>
                        </w:rPr>
                        <w:drawing>
                          <wp:inline distT="0" distB="0" distL="0" distR="0" wp14:anchorId="69320728" wp14:editId="3F498217">
                            <wp:extent cx="323850" cy="323850"/>
                            <wp:effectExtent l="0" t="0" r="0" b="0"/>
                            <wp:docPr id="78"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483"/>
                                    <pic:cNvPicPr>
                                      <a:picLocks noChangeAspect="1" noChangeArrowheads="1"/>
                                    </pic:cNvPicPr>
                                  </pic:nvPicPr>
                                  <pic:blipFill>
                                    <a:blip r:embed="rId38"/>
                                    <a:stretch>
                                      <a:fillRect/>
                                    </a:stretch>
                                  </pic:blipFill>
                                  <pic:spPr bwMode="auto">
                                    <a:xfrm>
                                      <a:off x="0" y="0"/>
                                      <a:ext cx="323850" cy="323850"/>
                                    </a:xfrm>
                                    <a:prstGeom prst="rect">
                                      <a:avLst/>
                                    </a:prstGeom>
                                    <a:noFill/>
                                    <a:ln w="9525">
                                      <a:noFill/>
                                      <a:miter lim="800000"/>
                                      <a:headEnd/>
                                      <a:tailEnd/>
                                    </a:ln>
                                  </pic:spPr>
                                </pic:pic>
                              </a:graphicData>
                            </a:graphic>
                          </wp:inline>
                        </w:drawing>
                      </w:r>
                      <w:r>
                        <w:rPr>
                          <w:color w:val="000000" w:themeColor="text1"/>
                          <w:sz w:val="20"/>
                          <w:szCs w:val="20"/>
                        </w:rPr>
                        <w:t xml:space="preserve"> wird Ihnen ein erweitertes Menü zur Verfügung gestellt.</w:t>
                      </w:r>
                    </w:p>
                  </w:txbxContent>
                </v:textbox>
              </v:shape>
            </w:pict>
          </mc:Fallback>
        </mc:AlternateContent>
      </w:r>
      <w:r w:rsidR="00ED167A">
        <w:rPr>
          <w:noProof/>
          <w:lang w:eastAsia="de-DE"/>
        </w:rPr>
        <w:drawing>
          <wp:inline distT="0" distB="0" distL="0" distR="0" wp14:anchorId="51C8BFD8" wp14:editId="1D74A67A">
            <wp:extent cx="5760720" cy="1852930"/>
            <wp:effectExtent l="19050" t="19050" r="11430" b="13970"/>
            <wp:docPr id="80"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482"/>
                    <pic:cNvPicPr>
                      <a:picLocks noChangeAspect="1" noChangeArrowheads="1"/>
                    </pic:cNvPicPr>
                  </pic:nvPicPr>
                  <pic:blipFill>
                    <a:blip r:embed="rId39"/>
                    <a:stretch>
                      <a:fillRect/>
                    </a:stretch>
                  </pic:blipFill>
                  <pic:spPr bwMode="auto">
                    <a:xfrm>
                      <a:off x="0" y="0"/>
                      <a:ext cx="5760720" cy="1852930"/>
                    </a:xfrm>
                    <a:prstGeom prst="rect">
                      <a:avLst/>
                    </a:prstGeom>
                    <a:noFill/>
                    <a:ln w="9525">
                      <a:solidFill>
                        <a:schemeClr val="tx1"/>
                      </a:solidFill>
                      <a:miter lim="800000"/>
                      <a:headEnd/>
                      <a:tailEnd/>
                    </a:ln>
                  </pic:spPr>
                </pic:pic>
              </a:graphicData>
            </a:graphic>
          </wp:inline>
        </w:drawing>
      </w:r>
    </w:p>
    <w:p w:rsidR="00BD38D5" w:rsidRDefault="00BD38D5"/>
    <w:p w:rsidR="00BD38D5" w:rsidRDefault="00ED167A">
      <w:r>
        <w:rPr>
          <w:noProof/>
          <w:lang w:eastAsia="de-DE"/>
        </w:rPr>
        <w:drawing>
          <wp:inline distT="0" distB="0" distL="0" distR="0" wp14:anchorId="1F234F91" wp14:editId="28B03ED3">
            <wp:extent cx="5760720" cy="2090420"/>
            <wp:effectExtent l="19050" t="19050" r="11430" b="24130"/>
            <wp:docPr id="83"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486"/>
                    <pic:cNvPicPr>
                      <a:picLocks noChangeAspect="1" noChangeArrowheads="1"/>
                    </pic:cNvPicPr>
                  </pic:nvPicPr>
                  <pic:blipFill>
                    <a:blip r:embed="rId40"/>
                    <a:stretch>
                      <a:fillRect/>
                    </a:stretch>
                  </pic:blipFill>
                  <pic:spPr bwMode="auto">
                    <a:xfrm>
                      <a:off x="0" y="0"/>
                      <a:ext cx="5760720" cy="2090420"/>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102" behindDoc="0" locked="0" layoutInCell="1" allowOverlap="1" wp14:anchorId="0C66F3A1" wp14:editId="649D2C32">
                <wp:simplePos x="0" y="0"/>
                <wp:positionH relativeFrom="column">
                  <wp:posOffset>1701165</wp:posOffset>
                </wp:positionH>
                <wp:positionV relativeFrom="paragraph">
                  <wp:posOffset>969010</wp:posOffset>
                </wp:positionV>
                <wp:extent cx="3925570" cy="1377950"/>
                <wp:effectExtent l="342900" t="495300" r="38100" b="32385"/>
                <wp:wrapNone/>
                <wp:docPr id="81" name="Ovale Legende 496"/>
                <wp:cNvGraphicFramePr/>
                <a:graphic xmlns:a="http://schemas.openxmlformats.org/drawingml/2006/main">
                  <a:graphicData uri="http://schemas.microsoft.com/office/word/2010/wordprocessingShape">
                    <wps:wsp>
                      <wps:cNvSpPr/>
                      <wps:spPr>
                        <a:xfrm>
                          <a:off x="0" y="0"/>
                          <a:ext cx="3925080" cy="1377360"/>
                        </a:xfrm>
                        <a:prstGeom prst="wedgeEllipseCallout">
                          <a:avLst>
                            <a:gd name="adj1" fmla="val -58582"/>
                            <a:gd name="adj2" fmla="val -85681"/>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Sie haben nun die Möglichkeit beispielsweise die Schriftart </w:t>
                            </w:r>
                            <w:r>
                              <w:rPr>
                                <w:color w:val="000000" w:themeColor="text1"/>
                                <w:sz w:val="20"/>
                                <w:szCs w:val="20"/>
                              </w:rPr>
                              <w:t>und Textausrichtung zu verändern. Auch können Sie innerhalb eines Textes nach bestimmten Begriffen suchen oder diese farblich hervorheben.</w:t>
                            </w:r>
                          </w:p>
                        </w:txbxContent>
                      </wps:txbx>
                      <wps:bodyPr anchor="ctr">
                        <a:prstTxWarp prst="textNoShape">
                          <a:avLst/>
                        </a:prstTxWarp>
                        <a:noAutofit/>
                      </wps:bodyPr>
                    </wps:wsp>
                  </a:graphicData>
                </a:graphic>
              </wp:anchor>
            </w:drawing>
          </mc:Choice>
          <mc:Fallback>
            <w:pict>
              <v:rect id="shape_0" ID="Ovale Legende 496" fillcolor="#e2ecef" stroked="t" style="position:absolute;margin-left:133.95pt;margin-top:76.3pt;width:309pt;height:108.4pt" wp14:anchorId="4E2154C9">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Sie haben nun die Möglichkeit beispielsweise die Schriftart und Textausrichtung zu verändern. Auch können Sie innerhalb eines Textes nach bestimmten Begriffen suchen oder diese farblich hervorheben.</w:t>
                      </w:r>
                    </w:p>
                  </w:txbxContent>
                </v:textbox>
              </v:rect>
            </w:pict>
          </mc:Fallback>
        </mc:AlternateContent>
      </w:r>
    </w:p>
    <w:p w:rsidR="00BD38D5" w:rsidRDefault="00BD38D5"/>
    <w:p w:rsidR="00563B06" w:rsidRDefault="00563B06" w:rsidP="00563B06">
      <w:r>
        <w:rPr>
          <w:lang w:eastAsia="de-DE"/>
        </w:rPr>
        <w:t>Wichtig: Ihren Beitrag müssen Sie in jedem Fall abspeichern, indem Sie - wie hier im Fall des Forums - ganz unten den Button „Beitrag absenden“ anklicken:</w:t>
      </w:r>
    </w:p>
    <w:p w:rsidR="00BD38D5" w:rsidRDefault="00BD38D5"/>
    <w:p w:rsidR="00BD38D5" w:rsidRDefault="00ED167A">
      <w:pPr>
        <w:rPr>
          <w:lang w:eastAsia="de-DE"/>
        </w:rPr>
      </w:pPr>
      <w:r>
        <w:rPr>
          <w:noProof/>
          <w:lang w:eastAsia="de-DE"/>
        </w:rPr>
        <w:drawing>
          <wp:inline distT="0" distB="0" distL="0" distR="0" wp14:anchorId="7CB569A7" wp14:editId="56A336A9">
            <wp:extent cx="1381125" cy="333375"/>
            <wp:effectExtent l="0" t="0" r="0" b="0"/>
            <wp:docPr id="84"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489"/>
                    <pic:cNvPicPr>
                      <a:picLocks noChangeAspect="1" noChangeArrowheads="1"/>
                    </pic:cNvPicPr>
                  </pic:nvPicPr>
                  <pic:blipFill>
                    <a:blip r:embed="rId41"/>
                    <a:stretch>
                      <a:fillRect/>
                    </a:stretch>
                  </pic:blipFill>
                  <pic:spPr bwMode="auto">
                    <a:xfrm>
                      <a:off x="0" y="0"/>
                      <a:ext cx="1381125" cy="333375"/>
                    </a:xfrm>
                    <a:prstGeom prst="rect">
                      <a:avLst/>
                    </a:prstGeom>
                    <a:noFill/>
                    <a:ln w="9525">
                      <a:noFill/>
                      <a:miter lim="800000"/>
                      <a:headEnd/>
                      <a:tailEnd/>
                    </a:ln>
                  </pic:spPr>
                </pic:pic>
              </a:graphicData>
            </a:graphic>
          </wp:inline>
        </w:drawing>
      </w:r>
    </w:p>
    <w:p w:rsidR="00BD38D5" w:rsidRDefault="00ED167A">
      <w:pPr>
        <w:rPr>
          <w:lang w:eastAsia="de-DE"/>
        </w:rPr>
      </w:pPr>
      <w:r>
        <w:br w:type="page"/>
      </w:r>
    </w:p>
    <w:p w:rsidR="00794F3A" w:rsidRDefault="00794F3A">
      <w:pPr>
        <w:rPr>
          <w:b/>
          <w:sz w:val="24"/>
          <w:szCs w:val="24"/>
        </w:rPr>
      </w:pPr>
    </w:p>
    <w:p w:rsidR="00BD38D5" w:rsidRDefault="00794F3A">
      <w:pPr>
        <w:rPr>
          <w:sz w:val="24"/>
          <w:szCs w:val="24"/>
          <w:lang w:eastAsia="de-DE"/>
        </w:rPr>
      </w:pPr>
      <w:r>
        <w:rPr>
          <w:b/>
          <w:sz w:val="24"/>
          <w:szCs w:val="24"/>
        </w:rPr>
        <w:t>(</w:t>
      </w:r>
      <w:r w:rsidR="00ED167A">
        <w:rPr>
          <w:b/>
          <w:sz w:val="24"/>
          <w:szCs w:val="24"/>
        </w:rPr>
        <w:t>Abgabe</w:t>
      </w:r>
      <w:r>
        <w:rPr>
          <w:b/>
          <w:sz w:val="24"/>
          <w:szCs w:val="24"/>
        </w:rPr>
        <w:t>-) A</w:t>
      </w:r>
      <w:r w:rsidR="00ED167A">
        <w:rPr>
          <w:b/>
          <w:sz w:val="24"/>
          <w:szCs w:val="24"/>
        </w:rPr>
        <w:t xml:space="preserve">ufgaben </w:t>
      </w:r>
    </w:p>
    <w:p w:rsidR="00BD38D5" w:rsidRDefault="00ED167A">
      <w:pPr>
        <w:rPr>
          <w:lang w:eastAsia="de-DE"/>
        </w:rPr>
      </w:pPr>
      <w:r>
        <w:rPr>
          <w:lang w:eastAsia="de-DE"/>
        </w:rPr>
        <w:t xml:space="preserve">Ein weiteres zentrales Element im Lehrgang </w:t>
      </w:r>
      <w:r w:rsidR="00563B06" w:rsidRPr="00563B06">
        <w:rPr>
          <w:i/>
          <w:lang w:eastAsia="de-DE"/>
        </w:rPr>
        <w:t>abitur-online.nrw</w:t>
      </w:r>
      <w:r>
        <w:rPr>
          <w:lang w:eastAsia="de-DE"/>
        </w:rPr>
        <w:t xml:space="preserve"> ist die</w:t>
      </w:r>
      <w:r w:rsidR="00563B06">
        <w:rPr>
          <w:lang w:eastAsia="de-DE"/>
        </w:rPr>
        <w:t xml:space="preserve"> (Abgabe-) Aufgabe</w:t>
      </w:r>
      <w:r>
        <w:rPr>
          <w:lang w:eastAsia="de-DE"/>
        </w:rPr>
        <w:t xml:space="preserve">. Sie bearbeiten dabei eine Aufgabenstellung und übermitteln anschließend Ihre Ergebnisse an die Lehrkraft. </w:t>
      </w:r>
    </w:p>
    <w:p w:rsidR="00BD38D5" w:rsidRDefault="00EA35FB">
      <w:pPr>
        <w:rPr>
          <w:lang w:eastAsia="de-DE"/>
        </w:rPr>
      </w:pPr>
      <w:r>
        <w:rPr>
          <w:noProof/>
          <w:lang w:eastAsia="de-DE"/>
        </w:rPr>
        <mc:AlternateContent>
          <mc:Choice Requires="wps">
            <w:drawing>
              <wp:anchor distT="0" distB="0" distL="114300" distR="114300" simplePos="0" relativeHeight="104" behindDoc="0" locked="0" layoutInCell="1" allowOverlap="1" wp14:anchorId="4E74C923" wp14:editId="71551216">
                <wp:simplePos x="0" y="0"/>
                <wp:positionH relativeFrom="column">
                  <wp:posOffset>2973465</wp:posOffset>
                </wp:positionH>
                <wp:positionV relativeFrom="paragraph">
                  <wp:posOffset>71408</wp:posOffset>
                </wp:positionV>
                <wp:extent cx="3176905" cy="1148715"/>
                <wp:effectExtent l="933450" t="0" r="23495" b="699135"/>
                <wp:wrapNone/>
                <wp:docPr id="85" name="Ovale Legende 494"/>
                <wp:cNvGraphicFramePr/>
                <a:graphic xmlns:a="http://schemas.openxmlformats.org/drawingml/2006/main">
                  <a:graphicData uri="http://schemas.microsoft.com/office/word/2010/wordprocessingShape">
                    <wps:wsp>
                      <wps:cNvSpPr/>
                      <wps:spPr>
                        <a:xfrm>
                          <a:off x="0" y="0"/>
                          <a:ext cx="3176905" cy="1148715"/>
                        </a:xfrm>
                        <a:prstGeom prst="wedgeEllipseCallout">
                          <a:avLst>
                            <a:gd name="adj1" fmla="val -79278"/>
                            <a:gd name="adj2" fmla="val 109772"/>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pPr>
                            <w:r>
                              <w:rPr>
                                <w:color w:val="000000" w:themeColor="text1"/>
                                <w:sz w:val="20"/>
                                <w:szCs w:val="20"/>
                              </w:rPr>
                              <w:t>Durch Klick auf da</w:t>
                            </w:r>
                            <w:r>
                              <w:rPr>
                                <w:color w:val="000000" w:themeColor="text1"/>
                                <w:sz w:val="20"/>
                                <w:szCs w:val="20"/>
                              </w:rPr>
                              <w:t xml:space="preserve">s Symbol </w:t>
                            </w:r>
                            <w:r>
                              <w:rPr>
                                <w:noProof/>
                                <w:color w:val="000000" w:themeColor="text1"/>
                                <w:sz w:val="20"/>
                                <w:szCs w:val="20"/>
                                <w:lang w:eastAsia="de-DE"/>
                              </w:rPr>
                              <w:drawing>
                                <wp:inline distT="0" distB="0" distL="0" distR="0" wp14:anchorId="7A1257E3" wp14:editId="2CC2A85C">
                                  <wp:extent cx="295275" cy="295275"/>
                                  <wp:effectExtent l="0" t="0" r="0" b="0"/>
                                  <wp:docPr id="87"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491"/>
                                          <pic:cNvPicPr>
                                            <a:picLocks noChangeAspect="1" noChangeArrowheads="1"/>
                                          </pic:cNvPicPr>
                                        </pic:nvPicPr>
                                        <pic:blipFill>
                                          <a:blip r:embed="rId42"/>
                                          <a:stretch>
                                            <a:fillRect/>
                                          </a:stretch>
                                        </pic:blipFill>
                                        <pic:spPr bwMode="auto">
                                          <a:xfrm>
                                            <a:off x="0" y="0"/>
                                            <a:ext cx="295275" cy="295275"/>
                                          </a:xfrm>
                                          <a:prstGeom prst="rect">
                                            <a:avLst/>
                                          </a:prstGeom>
                                          <a:noFill/>
                                          <a:ln w="9525">
                                            <a:noFill/>
                                            <a:miter lim="800000"/>
                                            <a:headEnd/>
                                            <a:tailEnd/>
                                          </a:ln>
                                        </pic:spPr>
                                      </pic:pic>
                                    </a:graphicData>
                                  </a:graphic>
                                </wp:inline>
                              </w:drawing>
                            </w:r>
                            <w:r>
                              <w:rPr>
                                <w:color w:val="000000" w:themeColor="text1"/>
                                <w:sz w:val="20"/>
                                <w:szCs w:val="20"/>
                              </w:rPr>
                              <w:t xml:space="preserve"> finden Sie weitere Informationen zur Aufgabe.</w:t>
                            </w:r>
                          </w:p>
                        </w:txbxContent>
                      </wps:txbx>
                      <wps:bodyPr wrap="square" lIns="90000" tIns="45000" rIns="90000" bIns="45000">
                        <a:noAutofit/>
                      </wps:bodyPr>
                    </wps:wsp>
                  </a:graphicData>
                </a:graphic>
              </wp:anchor>
            </w:drawing>
          </mc:Choice>
          <mc:Fallback>
            <w:pict>
              <v:shape id="Ovale Legende 494" o:spid="_x0000_s1048" type="#_x0000_t63" style="position:absolute;margin-left:234.15pt;margin-top:5.6pt;width:250.15pt;height:90.45pt;z-index: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" adj="-6324,34511" fillcolor="#e2ecef" strokecolor="#517682" strokeweight=".71mm">
                <v:fill opacity="57054f"/>
                <v:stroke joinstyle="round"/>
                <v:textbox inset="2.5mm,1.25mm,2.5mm,1.25mm">
                  <w:txbxContent>
                    <w:p w:rsidR="00BD38D5" w:rsidRDefault="00ED167A">
                      <w:pPr>
                        <w:pStyle w:val="Rahmeninhalt"/>
                      </w:pPr>
                      <w:r>
                        <w:rPr>
                          <w:color w:val="000000" w:themeColor="text1"/>
                          <w:sz w:val="20"/>
                          <w:szCs w:val="20"/>
                        </w:rPr>
                        <w:t>Durch Klick auf da</w:t>
                      </w:r>
                      <w:r>
                        <w:rPr>
                          <w:color w:val="000000" w:themeColor="text1"/>
                          <w:sz w:val="20"/>
                          <w:szCs w:val="20"/>
                        </w:rPr>
                        <w:t xml:space="preserve">s Symbol </w:t>
                      </w:r>
                      <w:r>
                        <w:rPr>
                          <w:noProof/>
                          <w:color w:val="000000" w:themeColor="text1"/>
                          <w:sz w:val="20"/>
                          <w:szCs w:val="20"/>
                          <w:lang w:eastAsia="de-DE"/>
                        </w:rPr>
                        <w:drawing>
                          <wp:inline distT="0" distB="0" distL="0" distR="0" wp14:anchorId="7A1257E3" wp14:editId="2CC2A85C">
                            <wp:extent cx="295275" cy="295275"/>
                            <wp:effectExtent l="0" t="0" r="0" b="0"/>
                            <wp:docPr id="87"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fik 491"/>
                                    <pic:cNvPicPr>
                                      <a:picLocks noChangeAspect="1" noChangeArrowheads="1"/>
                                    </pic:cNvPicPr>
                                  </pic:nvPicPr>
                                  <pic:blipFill>
                                    <a:blip r:embed="rId42"/>
                                    <a:stretch>
                                      <a:fillRect/>
                                    </a:stretch>
                                  </pic:blipFill>
                                  <pic:spPr bwMode="auto">
                                    <a:xfrm>
                                      <a:off x="0" y="0"/>
                                      <a:ext cx="295275" cy="295275"/>
                                    </a:xfrm>
                                    <a:prstGeom prst="rect">
                                      <a:avLst/>
                                    </a:prstGeom>
                                    <a:noFill/>
                                    <a:ln w="9525">
                                      <a:noFill/>
                                      <a:miter lim="800000"/>
                                      <a:headEnd/>
                                      <a:tailEnd/>
                                    </a:ln>
                                  </pic:spPr>
                                </pic:pic>
                              </a:graphicData>
                            </a:graphic>
                          </wp:inline>
                        </w:drawing>
                      </w:r>
                      <w:r>
                        <w:rPr>
                          <w:color w:val="000000" w:themeColor="text1"/>
                          <w:sz w:val="20"/>
                          <w:szCs w:val="20"/>
                        </w:rPr>
                        <w:t xml:space="preserve"> finden Sie weitere Informationen zur Aufgabe.</w:t>
                      </w:r>
                    </w:p>
                  </w:txbxContent>
                </v:textbox>
              </v:shape>
            </w:pict>
          </mc:Fallback>
        </mc:AlternateContent>
      </w:r>
      <w:r>
        <w:rPr>
          <w:noProof/>
          <w:lang w:eastAsia="de-DE"/>
        </w:rPr>
        <w:drawing>
          <wp:anchor distT="0" distB="0" distL="114300" distR="114300" simplePos="0" relativeHeight="251660288" behindDoc="1" locked="0" layoutInCell="1" allowOverlap="1" wp14:anchorId="67A3D60B" wp14:editId="13574E2C">
            <wp:simplePos x="0" y="0"/>
            <wp:positionH relativeFrom="column">
              <wp:posOffset>1196340</wp:posOffset>
            </wp:positionH>
            <wp:positionV relativeFrom="paragraph">
              <wp:posOffset>87630</wp:posOffset>
            </wp:positionV>
            <wp:extent cx="3310255" cy="2452370"/>
            <wp:effectExtent l="19050" t="19050" r="23495" b="24130"/>
            <wp:wrapTight wrapText="bothSides">
              <wp:wrapPolygon edited="0">
                <wp:start x="-124" y="-168"/>
                <wp:lineTo x="-124" y="21645"/>
                <wp:lineTo x="21629" y="21645"/>
                <wp:lineTo x="21629" y="-168"/>
                <wp:lineTo x="-124" y="-168"/>
              </wp:wrapPolygon>
            </wp:wrapTight>
            <wp:docPr id="91"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49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310255" cy="245237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ED167A">
        <w:rPr>
          <w:lang w:eastAsia="de-DE"/>
        </w:rPr>
        <w:t xml:space="preserve">Beispiel: </w:t>
      </w:r>
    </w:p>
    <w:p w:rsidR="00BD38D5" w:rsidRDefault="00BD38D5">
      <w:pPr>
        <w:rPr>
          <w:lang w:eastAsia="de-DE"/>
        </w:rPr>
      </w:pPr>
    </w:p>
    <w:p w:rsidR="00BD38D5" w:rsidRDefault="00BD38D5">
      <w:pPr>
        <w:rPr>
          <w:lang w:eastAsia="de-DE"/>
        </w:rPr>
      </w:pPr>
    </w:p>
    <w:p w:rsidR="00BD38D5" w:rsidRDefault="00BD38D5">
      <w:pPr>
        <w:rPr>
          <w:lang w:eastAsia="de-DE"/>
        </w:rPr>
      </w:pPr>
    </w:p>
    <w:p w:rsidR="00EA35FB" w:rsidRDefault="00EA35FB">
      <w:pPr>
        <w:rPr>
          <w:lang w:eastAsia="de-DE"/>
        </w:rPr>
      </w:pPr>
      <w:r>
        <w:rPr>
          <w:noProof/>
          <w:lang w:eastAsia="de-DE"/>
        </w:rPr>
        <mc:AlternateContent>
          <mc:Choice Requires="wps">
            <w:drawing>
              <wp:anchor distT="0" distB="0" distL="114300" distR="114300" simplePos="0" relativeHeight="105" behindDoc="0" locked="0" layoutInCell="1" allowOverlap="1" wp14:anchorId="175EB039" wp14:editId="269B4410">
                <wp:simplePos x="0" y="0"/>
                <wp:positionH relativeFrom="column">
                  <wp:posOffset>3594567</wp:posOffset>
                </wp:positionH>
                <wp:positionV relativeFrom="paragraph">
                  <wp:posOffset>219159</wp:posOffset>
                </wp:positionV>
                <wp:extent cx="2838450" cy="1211580"/>
                <wp:effectExtent l="819150" t="19050" r="38100" b="45720"/>
                <wp:wrapNone/>
                <wp:docPr id="89" name="Ovale Legende 495"/>
                <wp:cNvGraphicFramePr/>
                <a:graphic xmlns:a="http://schemas.openxmlformats.org/drawingml/2006/main">
                  <a:graphicData uri="http://schemas.microsoft.com/office/word/2010/wordprocessingShape">
                    <wps:wsp>
                      <wps:cNvSpPr/>
                      <wps:spPr>
                        <a:xfrm>
                          <a:off x="0" y="0"/>
                          <a:ext cx="2838450" cy="1211580"/>
                        </a:xfrm>
                        <a:prstGeom prst="wedgeEllipseCallout">
                          <a:avLst>
                            <a:gd name="adj1" fmla="val -78251"/>
                            <a:gd name="adj2" fmla="val 2672"/>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pPr>
                            <w:r>
                              <w:rPr>
                                <w:color w:val="000000" w:themeColor="text1"/>
                                <w:sz w:val="20"/>
                                <w:szCs w:val="20"/>
                              </w:rPr>
                              <w:t>Etwas eingerückt unter dem Thema der Aufgabe können sich weitere Materialien befinden, die zur Bearbeitung erforderlich sind.</w:t>
                            </w:r>
                          </w:p>
                        </w:txbxContent>
                      </wps:txbx>
                      <wps:bodyPr wrap="square" anchor="ctr">
                        <a:prstTxWarp prst="textNoShape">
                          <a:avLst/>
                        </a:prstTxWarp>
                        <a:noAutofit/>
                      </wps:bodyPr>
                    </wps:wsp>
                  </a:graphicData>
                </a:graphic>
              </wp:anchor>
            </w:drawing>
          </mc:Choice>
          <mc:Fallback>
            <w:pict>
              <v:shape id="Ovale Legende 495" o:spid="_x0000_s1049" type="#_x0000_t63" style="position:absolute;margin-left:283.05pt;margin-top:17.25pt;width:223.5pt;height:95.4pt;z-index: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" adj="-6102,11377" fillcolor="#e2ecef" strokecolor="#517682" strokeweight=".71mm">
                <v:fill opacity="57054f"/>
                <v:stroke joinstyle="round"/>
                <v:textbox>
                  <w:txbxContent>
                    <w:p w:rsidR="00BD38D5" w:rsidRDefault="00ED167A">
                      <w:pPr>
                        <w:pStyle w:val="Rahmeninhalt"/>
                      </w:pPr>
                      <w:r>
                        <w:rPr>
                          <w:color w:val="000000" w:themeColor="text1"/>
                          <w:sz w:val="20"/>
                          <w:szCs w:val="20"/>
                        </w:rPr>
                        <w:t>Etwas eingerückt unter dem Thema der Aufgabe können sich weitere Materialien befinden, die zur Bearbeitung erforderlich sind.</w:t>
                      </w:r>
                    </w:p>
                  </w:txbxContent>
                </v:textbox>
              </v:shape>
            </w:pict>
          </mc:Fallback>
        </mc:AlternateContent>
      </w:r>
    </w:p>
    <w:p w:rsidR="00EA35FB" w:rsidRDefault="00EA35FB">
      <w:pPr>
        <w:rPr>
          <w:lang w:eastAsia="de-DE"/>
        </w:rPr>
      </w:pPr>
    </w:p>
    <w:p w:rsidR="00EA35FB" w:rsidRDefault="00EA35FB">
      <w:pPr>
        <w:rPr>
          <w:lang w:eastAsia="de-DE"/>
        </w:rPr>
      </w:pPr>
    </w:p>
    <w:p w:rsidR="00EA35FB" w:rsidRDefault="00EA35FB">
      <w:pPr>
        <w:rPr>
          <w:lang w:eastAsia="de-DE"/>
        </w:rPr>
      </w:pPr>
    </w:p>
    <w:p w:rsidR="00EA35FB" w:rsidRDefault="00EA35FB">
      <w:pPr>
        <w:rPr>
          <w:lang w:eastAsia="de-DE"/>
        </w:rPr>
      </w:pPr>
    </w:p>
    <w:p w:rsidR="00BD38D5" w:rsidRDefault="00ED167A">
      <w:pPr>
        <w:rPr>
          <w:lang w:eastAsia="de-DE"/>
        </w:rPr>
      </w:pPr>
      <w:r>
        <w:rPr>
          <w:lang w:eastAsia="de-DE"/>
        </w:rPr>
        <w:t>Nachdem Sie auf das Aufgabensymbol geklickt haben erscheint folgen</w:t>
      </w:r>
      <w:r>
        <w:rPr>
          <w:lang w:eastAsia="de-DE"/>
        </w:rPr>
        <w:t xml:space="preserve">des Fenster: </w:t>
      </w:r>
    </w:p>
    <w:p w:rsidR="00EA35FB" w:rsidRDefault="00EA35FB">
      <w:pPr>
        <w:rPr>
          <w:lang w:eastAsia="de-DE"/>
        </w:rPr>
      </w:pPr>
      <w:r>
        <w:rPr>
          <w:noProof/>
          <w:lang w:eastAsia="de-DE"/>
        </w:rPr>
        <mc:AlternateContent>
          <mc:Choice Requires="wps">
            <w:drawing>
              <wp:anchor distT="0" distB="0" distL="114300" distR="114300" simplePos="0" relativeHeight="106" behindDoc="0" locked="0" layoutInCell="1" allowOverlap="1" wp14:anchorId="2D8EECFC" wp14:editId="5F264AD9">
                <wp:simplePos x="0" y="0"/>
                <wp:positionH relativeFrom="column">
                  <wp:posOffset>3882090</wp:posOffset>
                </wp:positionH>
                <wp:positionV relativeFrom="paragraph">
                  <wp:posOffset>103193</wp:posOffset>
                </wp:positionV>
                <wp:extent cx="2268220" cy="1710055"/>
                <wp:effectExtent l="1181100" t="19050" r="36830" b="23495"/>
                <wp:wrapNone/>
                <wp:docPr id="92" name="Ovale Legende 503"/>
                <wp:cNvGraphicFramePr/>
                <a:graphic xmlns:a="http://schemas.openxmlformats.org/drawingml/2006/main">
                  <a:graphicData uri="http://schemas.microsoft.com/office/word/2010/wordprocessingShape">
                    <wps:wsp>
                      <wps:cNvSpPr/>
                      <wps:spPr>
                        <a:xfrm>
                          <a:off x="0" y="0"/>
                          <a:ext cx="2268220" cy="1710055"/>
                        </a:xfrm>
                        <a:prstGeom prst="wedgeEllipseCallout">
                          <a:avLst>
                            <a:gd name="adj1" fmla="val -101283"/>
                            <a:gd name="adj2" fmla="val 29947"/>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Sie bekommen hier zunächst Informationen zum „Abgabestatus“. Zur Erinnerung: Der Abgabetermin wird in Ihrem Moodle-Kalender rot markiert.</w:t>
                            </w:r>
                          </w:p>
                        </w:txbxContent>
                      </wps:txbx>
                      <wps:bodyPr anchor="ctr">
                        <a:prstTxWarp prst="textNoShape">
                          <a:avLst/>
                        </a:prstTxWarp>
                        <a:noAutofit/>
                      </wps:bodyPr>
                    </wps:wsp>
                  </a:graphicData>
                </a:graphic>
              </wp:anchor>
            </w:drawing>
          </mc:Choice>
          <mc:Fallback>
            <w:pict>
              <v:shape id="Ovale Legende 503" o:spid="_x0000_s1050" type="#_x0000_t63" style="position:absolute;margin-left:305.7pt;margin-top:8.15pt;width:178.6pt;height:134.65pt;z-index:1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" adj="-11077,17269"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Sie bekommen hier zunächst Informationen zum „Abgabestatus“. Zur Erinnerung: Der Abgabetermin wird in Ihrem Moodle-Kalender rot markiert.</w:t>
                      </w:r>
                    </w:p>
                  </w:txbxContent>
                </v:textbox>
              </v:shape>
            </w:pict>
          </mc:Fallback>
        </mc:AlternateContent>
      </w:r>
    </w:p>
    <w:p w:rsidR="00EA35FB" w:rsidRDefault="00EA35FB">
      <w:pPr>
        <w:rPr>
          <w:lang w:eastAsia="de-DE"/>
        </w:rPr>
      </w:pPr>
      <w:r>
        <w:rPr>
          <w:noProof/>
          <w:lang w:eastAsia="de-DE"/>
        </w:rPr>
        <w:drawing>
          <wp:anchor distT="0" distB="0" distL="114300" distR="114300" simplePos="0" relativeHeight="251661312" behindDoc="1" locked="0" layoutInCell="1" allowOverlap="1" wp14:anchorId="5B1255B9" wp14:editId="696F93D0">
            <wp:simplePos x="0" y="0"/>
            <wp:positionH relativeFrom="column">
              <wp:posOffset>1092835</wp:posOffset>
            </wp:positionH>
            <wp:positionV relativeFrom="paragraph">
              <wp:posOffset>14605</wp:posOffset>
            </wp:positionV>
            <wp:extent cx="3984625" cy="2428875"/>
            <wp:effectExtent l="19050" t="19050" r="15875" b="28575"/>
            <wp:wrapTight wrapText="bothSides">
              <wp:wrapPolygon edited="0">
                <wp:start x="-103" y="-169"/>
                <wp:lineTo x="-103" y="21685"/>
                <wp:lineTo x="21583" y="21685"/>
                <wp:lineTo x="21583" y="-169"/>
                <wp:lineTo x="-103" y="-169"/>
              </wp:wrapPolygon>
            </wp:wrapTight>
            <wp:docPr id="96"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49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984625" cy="2428875"/>
                    </a:xfrm>
                    <a:prstGeom prst="rect">
                      <a:avLst/>
                    </a:prstGeom>
                    <a:noFill/>
                    <a:ln w="63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D38D5" w:rsidRDefault="00BD38D5">
      <w:pPr>
        <w:rPr>
          <w:lang w:eastAsia="de-DE"/>
        </w:rPr>
      </w:pPr>
    </w:p>
    <w:p w:rsidR="00BD38D5" w:rsidRDefault="00BD38D5">
      <w:pPr>
        <w:rPr>
          <w:lang w:eastAsia="de-DE"/>
        </w:rPr>
      </w:pPr>
    </w:p>
    <w:p w:rsidR="00EA35FB" w:rsidRDefault="00EA35FB">
      <w:pPr>
        <w:rPr>
          <w:lang w:eastAsia="de-DE"/>
        </w:rPr>
      </w:pPr>
    </w:p>
    <w:p w:rsidR="00EA35FB" w:rsidRDefault="00EA35FB">
      <w:pPr>
        <w:rPr>
          <w:lang w:eastAsia="de-DE"/>
        </w:rPr>
      </w:pPr>
    </w:p>
    <w:p w:rsidR="00EA35FB" w:rsidRDefault="00EA35FB">
      <w:pPr>
        <w:rPr>
          <w:lang w:eastAsia="de-DE"/>
        </w:rPr>
      </w:pPr>
    </w:p>
    <w:p w:rsidR="00EA35FB" w:rsidRDefault="00EA35FB">
      <w:pPr>
        <w:rPr>
          <w:lang w:eastAsia="de-DE"/>
        </w:rPr>
      </w:pPr>
      <w:r>
        <w:rPr>
          <w:noProof/>
          <w:lang w:eastAsia="de-DE"/>
        </w:rPr>
        <mc:AlternateContent>
          <mc:Choice Requires="wps">
            <w:drawing>
              <wp:anchor distT="0" distB="0" distL="114300" distR="114300" simplePos="0" relativeHeight="107" behindDoc="0" locked="0" layoutInCell="1" allowOverlap="1" wp14:anchorId="78868B32" wp14:editId="5C96E7EF">
                <wp:simplePos x="0" y="0"/>
                <wp:positionH relativeFrom="column">
                  <wp:posOffset>-106045</wp:posOffset>
                </wp:positionH>
                <wp:positionV relativeFrom="paragraph">
                  <wp:posOffset>130175</wp:posOffset>
                </wp:positionV>
                <wp:extent cx="2896870" cy="926465"/>
                <wp:effectExtent l="19050" t="19050" r="1179830" b="45085"/>
                <wp:wrapNone/>
                <wp:docPr id="94" name="Ovale Legende 505"/>
                <wp:cNvGraphicFramePr/>
                <a:graphic xmlns:a="http://schemas.openxmlformats.org/drawingml/2006/main">
                  <a:graphicData uri="http://schemas.microsoft.com/office/word/2010/wordprocessingShape">
                    <wps:wsp>
                      <wps:cNvSpPr/>
                      <wps:spPr>
                        <a:xfrm>
                          <a:off x="0" y="0"/>
                          <a:ext cx="2896870" cy="926465"/>
                        </a:xfrm>
                        <a:prstGeom prst="wedgeEllipseCallout">
                          <a:avLst>
                            <a:gd name="adj1" fmla="val 89971"/>
                            <a:gd name="adj2" fmla="val -50706"/>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Wenn Sie „Abgabe hinzufügen“ klicken, öffnet sich eine weitere Seite.</w:t>
                            </w:r>
                          </w:p>
                        </w:txbxContent>
                      </wps:txbx>
                      <wps:bodyPr wrap="square" anchor="ctr">
                        <a:prstTxWarp prst="textNoShape">
                          <a:avLst/>
                        </a:prstTxWarp>
                        <a:noAutofit/>
                      </wps:bodyPr>
                    </wps:wsp>
                  </a:graphicData>
                </a:graphic>
              </wp:anchor>
            </w:drawing>
          </mc:Choice>
          <mc:Fallback>
            <w:pict>
              <v:shape id="Ovale Legende 505" o:spid="_x0000_s1051" type="#_x0000_t63" style="position:absolute;margin-left:-8.35pt;margin-top:10.25pt;width:228.1pt;height:72.95pt;z-index:1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" adj="30234,-152"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Wenn Sie „Abgabe hinzufügen“ klicken, öffnet sich eine weitere Seite.</w:t>
                      </w:r>
                    </w:p>
                  </w:txbxContent>
                </v:textbox>
              </v:shape>
            </w:pict>
          </mc:Fallback>
        </mc:AlternateContent>
      </w:r>
    </w:p>
    <w:p w:rsidR="00EA35FB" w:rsidRDefault="00EA35FB">
      <w:pPr>
        <w:rPr>
          <w:lang w:eastAsia="de-DE"/>
        </w:rPr>
      </w:pPr>
    </w:p>
    <w:p w:rsidR="00EA35FB" w:rsidRDefault="00EA35FB">
      <w:pPr>
        <w:rPr>
          <w:lang w:eastAsia="de-DE"/>
        </w:rPr>
      </w:pPr>
    </w:p>
    <w:p w:rsidR="00EA35FB" w:rsidRDefault="00EA35FB">
      <w:pPr>
        <w:rPr>
          <w:lang w:eastAsia="de-DE"/>
        </w:rPr>
      </w:pPr>
    </w:p>
    <w:p w:rsidR="00BD38D5" w:rsidRDefault="00ED167A">
      <w:pPr>
        <w:rPr>
          <w:lang w:eastAsia="de-DE"/>
        </w:rPr>
      </w:pPr>
      <w:r>
        <w:br w:type="page"/>
      </w:r>
    </w:p>
    <w:p w:rsidR="00794F3A" w:rsidRDefault="00794F3A" w:rsidP="00EA35FB">
      <w:pPr>
        <w:rPr>
          <w:lang w:eastAsia="de-DE"/>
        </w:rPr>
      </w:pPr>
    </w:p>
    <w:p w:rsidR="00EA35FB" w:rsidRDefault="00EA35FB" w:rsidP="00EA35FB">
      <w:r>
        <w:rPr>
          <w:lang w:eastAsia="de-DE"/>
        </w:rPr>
        <w:t xml:space="preserve">Üblicherweise gibt es bei der (Abgabe-) Aufgabe in Moodle zwei Varianten, die Online-Texteingabe oder die Dateiabgabe. Je nach Einstellung müssen Sie  Ihre Aufgabenlösung mithilfe des  Texteditors direkt in Moodle erstellen. Alternativ kann die Aufgabe auch so gestellt sein, dass Sie  eine Datei an die Lehrkraft übermitteln. Die Datei müssen Sie vorher mit einem Programm auf Ihrem Computer oder mobilen Endgerät bearbeitet und gespeichert haben, um sie in Moodle hochladen zu können. Zum  Abschluss müssen Sie Ihre „Änderungen sichern“, damit die Aufgabenlösung auch im System gespeichert und an Ihre Lehrkraft übermittelt wird. </w:t>
      </w:r>
    </w:p>
    <w:p w:rsidR="00BD38D5" w:rsidRDefault="00ED167A">
      <w:pPr>
        <w:rPr>
          <w:lang w:eastAsia="de-DE"/>
        </w:rPr>
      </w:pPr>
      <w:r>
        <w:rPr>
          <w:noProof/>
          <w:lang w:eastAsia="de-DE"/>
        </w:rPr>
        <mc:AlternateContent>
          <mc:Choice Requires="wps">
            <w:drawing>
              <wp:anchor distT="0" distB="0" distL="114300" distR="114300" simplePos="0" relativeHeight="108" behindDoc="0" locked="0" layoutInCell="1" allowOverlap="1" wp14:anchorId="244CB5E2" wp14:editId="2DEA74D2">
                <wp:simplePos x="0" y="0"/>
                <wp:positionH relativeFrom="column">
                  <wp:posOffset>3119755</wp:posOffset>
                </wp:positionH>
                <wp:positionV relativeFrom="paragraph">
                  <wp:posOffset>283210</wp:posOffset>
                </wp:positionV>
                <wp:extent cx="1888490" cy="713105"/>
                <wp:effectExtent l="495300" t="0" r="17145" b="392430"/>
                <wp:wrapNone/>
                <wp:docPr id="97" name="Ovale Legende 513"/>
                <wp:cNvGraphicFramePr/>
                <a:graphic xmlns:a="http://schemas.openxmlformats.org/drawingml/2006/main">
                  <a:graphicData uri="http://schemas.microsoft.com/office/word/2010/wordprocessingShape">
                    <wps:wsp>
                      <wps:cNvSpPr/>
                      <wps:spPr>
                        <a:xfrm>
                          <a:off x="0" y="0"/>
                          <a:ext cx="1887840" cy="712440"/>
                        </a:xfrm>
                        <a:prstGeom prst="wedgeEllipseCallout">
                          <a:avLst>
                            <a:gd name="adj1" fmla="val -76227"/>
                            <a:gd name="adj2" fmla="val 101463"/>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Texteditor </w:t>
                            </w:r>
                          </w:p>
                        </w:txbxContent>
                      </wps:txbx>
                      <wps:bodyPr anchor="ctr">
                        <a:prstTxWarp prst="textNoShape">
                          <a:avLst/>
                        </a:prstTxWarp>
                        <a:noAutofit/>
                      </wps:bodyPr>
                    </wps:wsp>
                  </a:graphicData>
                </a:graphic>
              </wp:anchor>
            </w:drawing>
          </mc:Choice>
          <mc:Fallback>
            <w:pict>
              <v:rect id="shape_0" ID="Ovale Legende 513" fillcolor="#e2ecef" stroked="t" style="position:absolute;margin-left:245.65pt;margin-top:22.3pt;width:148.6pt;height:56.05pt" wp14:anchorId="0E542104">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 xml:space="preserve">Texteditor </w:t>
                      </w:r>
                    </w:p>
                  </w:txbxContent>
                </v:textbox>
              </v:rect>
            </w:pict>
          </mc:Fallback>
        </mc:AlternateContent>
      </w:r>
    </w:p>
    <w:p w:rsidR="00BD38D5" w:rsidRDefault="00BD38D5">
      <w:pPr>
        <w:rPr>
          <w:lang w:eastAsia="de-DE"/>
        </w:rPr>
      </w:pPr>
    </w:p>
    <w:p w:rsidR="00BD38D5" w:rsidRDefault="00ED167A">
      <w:pPr>
        <w:rPr>
          <w:lang w:eastAsia="de-DE"/>
        </w:rPr>
      </w:pPr>
      <w:r>
        <w:rPr>
          <w:noProof/>
          <w:lang w:eastAsia="de-DE"/>
        </w:rPr>
        <w:drawing>
          <wp:inline distT="0" distB="0" distL="0" distR="0" wp14:anchorId="16906E57" wp14:editId="3DE5AF1C">
            <wp:extent cx="5760720" cy="3572510"/>
            <wp:effectExtent l="19050" t="19050" r="11430" b="27940"/>
            <wp:docPr id="101"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498"/>
                    <pic:cNvPicPr>
                      <a:picLocks noChangeAspect="1" noChangeArrowheads="1"/>
                    </pic:cNvPicPr>
                  </pic:nvPicPr>
                  <pic:blipFill>
                    <a:blip r:embed="rId45"/>
                    <a:stretch>
                      <a:fillRect/>
                    </a:stretch>
                  </pic:blipFill>
                  <pic:spPr bwMode="auto">
                    <a:xfrm>
                      <a:off x="0" y="0"/>
                      <a:ext cx="5760720" cy="3572510"/>
                    </a:xfrm>
                    <a:prstGeom prst="rect">
                      <a:avLst/>
                    </a:prstGeom>
                    <a:noFill/>
                    <a:ln w="317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109" behindDoc="0" locked="0" layoutInCell="1" allowOverlap="1" wp14:anchorId="2F7BA528" wp14:editId="357BBD28">
                <wp:simplePos x="0" y="0"/>
                <wp:positionH relativeFrom="column">
                  <wp:posOffset>2573655</wp:posOffset>
                </wp:positionH>
                <wp:positionV relativeFrom="paragraph">
                  <wp:posOffset>939165</wp:posOffset>
                </wp:positionV>
                <wp:extent cx="2974975" cy="1734185"/>
                <wp:effectExtent l="819150" t="19050" r="35560" b="19050"/>
                <wp:wrapNone/>
                <wp:docPr id="99" name="Ovale Legende 509"/>
                <wp:cNvGraphicFramePr/>
                <a:graphic xmlns:a="http://schemas.openxmlformats.org/drawingml/2006/main">
                  <a:graphicData uri="http://schemas.microsoft.com/office/word/2010/wordprocessingShape">
                    <wps:wsp>
                      <wps:cNvSpPr/>
                      <wps:spPr>
                        <a:xfrm>
                          <a:off x="0" y="0"/>
                          <a:ext cx="2974320" cy="1733400"/>
                        </a:xfrm>
                        <a:prstGeom prst="wedgeEllipseCallout">
                          <a:avLst>
                            <a:gd name="adj1" fmla="val -76974"/>
                            <a:gd name="adj2" fmla="val 22404"/>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rPr>
                                <w:color w:val="000000" w:themeColor="text1"/>
                                <w:sz w:val="20"/>
                                <w:szCs w:val="20"/>
                              </w:rPr>
                            </w:pPr>
                            <w:r>
                              <w:rPr>
                                <w:color w:val="000000" w:themeColor="text1"/>
                                <w:sz w:val="20"/>
                                <w:szCs w:val="20"/>
                              </w:rPr>
                              <w:t>Datei hochladen</w:t>
                            </w:r>
                            <w:r>
                              <w:rPr>
                                <w:color w:val="000000" w:themeColor="text1"/>
                                <w:sz w:val="20"/>
                                <w:szCs w:val="20"/>
                              </w:rPr>
                              <w:t xml:space="preserve"> </w:t>
                            </w:r>
                            <w:r>
                              <w:rPr>
                                <w:color w:val="000000" w:themeColor="text1"/>
                                <w:sz w:val="20"/>
                                <w:szCs w:val="20"/>
                              </w:rPr>
                              <w:t xml:space="preserve">(Achtung: Anzahl und Größe </w:t>
                            </w:r>
                            <w:r w:rsidR="00EA35FB">
                              <w:rPr>
                                <w:color w:val="000000" w:themeColor="text1"/>
                                <w:sz w:val="20"/>
                                <w:szCs w:val="20"/>
                              </w:rPr>
                              <w:t xml:space="preserve">der Dateien </w:t>
                            </w:r>
                            <w:r>
                              <w:rPr>
                                <w:color w:val="000000" w:themeColor="text1"/>
                                <w:sz w:val="20"/>
                                <w:szCs w:val="20"/>
                              </w:rPr>
                              <w:t>können begrenzt sein)</w:t>
                            </w:r>
                            <w:r>
                              <w:rPr>
                                <w:color w:val="000000" w:themeColor="text1"/>
                                <w:sz w:val="20"/>
                                <w:szCs w:val="20"/>
                              </w:rPr>
                              <w:t xml:space="preserve">. </w:t>
                            </w:r>
                          </w:p>
                          <w:p w:rsidR="00BD38D5" w:rsidRDefault="00BD38D5">
                            <w:pPr>
                              <w:pStyle w:val="Rahmeninhalt"/>
                              <w:jc w:val="center"/>
                            </w:pPr>
                          </w:p>
                        </w:txbxContent>
                      </wps:txbx>
                      <wps:bodyPr anchor="ctr">
                        <a:prstTxWarp prst="textNoShape">
                          <a:avLst/>
                        </a:prstTxWarp>
                        <a:noAutofit/>
                      </wps:bodyPr>
                    </wps:wsp>
                  </a:graphicData>
                </a:graphic>
              </wp:anchor>
            </w:drawing>
          </mc:Choice>
          <mc:Fallback>
            <w:pict>
              <v:shape id="Ovale Legende 509" o:spid="_x0000_s1053" type="#_x0000_t63" style="position:absolute;margin-left:202.65pt;margin-top:73.95pt;width:234.25pt;height:136.55pt;z-index:1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" adj="-5826,15639" fillcolor="#e2ecef" strokecolor="#517682" strokeweight=".71mm">
                <v:fill opacity="57054f"/>
                <v:stroke joinstyle="round"/>
                <v:textbox>
                  <w:txbxContent>
                    <w:p w:rsidR="00BD38D5" w:rsidRDefault="00ED167A">
                      <w:pPr>
                        <w:pStyle w:val="Rahmeninhalt"/>
                        <w:jc w:val="center"/>
                        <w:rPr>
                          <w:color w:val="000000" w:themeColor="text1"/>
                          <w:sz w:val="20"/>
                          <w:szCs w:val="20"/>
                        </w:rPr>
                      </w:pPr>
                      <w:r>
                        <w:rPr>
                          <w:color w:val="000000" w:themeColor="text1"/>
                          <w:sz w:val="20"/>
                          <w:szCs w:val="20"/>
                        </w:rPr>
                        <w:t>Datei hochladen</w:t>
                      </w:r>
                      <w:r>
                        <w:rPr>
                          <w:color w:val="000000" w:themeColor="text1"/>
                          <w:sz w:val="20"/>
                          <w:szCs w:val="20"/>
                        </w:rPr>
                        <w:t xml:space="preserve"> </w:t>
                      </w:r>
                      <w:r>
                        <w:rPr>
                          <w:color w:val="000000" w:themeColor="text1"/>
                          <w:sz w:val="20"/>
                          <w:szCs w:val="20"/>
                        </w:rPr>
                        <w:t xml:space="preserve">(Achtung: Anzahl und Größe </w:t>
                      </w:r>
                      <w:r w:rsidR="00EA35FB">
                        <w:rPr>
                          <w:color w:val="000000" w:themeColor="text1"/>
                          <w:sz w:val="20"/>
                          <w:szCs w:val="20"/>
                        </w:rPr>
                        <w:t xml:space="preserve">der Dateien </w:t>
                      </w:r>
                      <w:r>
                        <w:rPr>
                          <w:color w:val="000000" w:themeColor="text1"/>
                          <w:sz w:val="20"/>
                          <w:szCs w:val="20"/>
                        </w:rPr>
                        <w:t>können begrenzt sein)</w:t>
                      </w:r>
                      <w:r>
                        <w:rPr>
                          <w:color w:val="000000" w:themeColor="text1"/>
                          <w:sz w:val="20"/>
                          <w:szCs w:val="20"/>
                        </w:rPr>
                        <w:t xml:space="preserve">. </w:t>
                      </w:r>
                    </w:p>
                    <w:p w:rsidR="00BD38D5" w:rsidRDefault="00BD38D5">
                      <w:pPr>
                        <w:pStyle w:val="Rahmeninhalt"/>
                        <w:jc w:val="center"/>
                      </w:pPr>
                    </w:p>
                  </w:txbxContent>
                </v:textbox>
              </v:shape>
            </w:pict>
          </mc:Fallback>
        </mc:AlternateContent>
      </w:r>
    </w:p>
    <w:p w:rsidR="00BD38D5" w:rsidRDefault="00BD38D5">
      <w:pPr>
        <w:rPr>
          <w:lang w:eastAsia="de-DE"/>
        </w:rPr>
      </w:pPr>
    </w:p>
    <w:p w:rsidR="00BD38D5" w:rsidRDefault="00BD38D5">
      <w:pPr>
        <w:rPr>
          <w:lang w:eastAsia="de-DE"/>
        </w:rPr>
      </w:pPr>
    </w:p>
    <w:p w:rsidR="00BD38D5" w:rsidRDefault="00ED167A">
      <w:pPr>
        <w:rPr>
          <w:lang w:eastAsia="de-DE"/>
        </w:rPr>
      </w:pPr>
      <w:r>
        <w:rPr>
          <w:noProof/>
          <w:lang w:eastAsia="de-DE"/>
        </w:rPr>
        <mc:AlternateContent>
          <mc:Choice Requires="wps">
            <w:drawing>
              <wp:anchor distT="0" distB="0" distL="114300" distR="114300" simplePos="0" relativeHeight="110" behindDoc="0" locked="0" layoutInCell="1" allowOverlap="1" wp14:anchorId="67148843" wp14:editId="19BC5F4A">
                <wp:simplePos x="0" y="0"/>
                <wp:positionH relativeFrom="column">
                  <wp:posOffset>2418715</wp:posOffset>
                </wp:positionH>
                <wp:positionV relativeFrom="paragraph">
                  <wp:posOffset>316865</wp:posOffset>
                </wp:positionV>
                <wp:extent cx="2969260" cy="1009650"/>
                <wp:effectExtent l="571500" t="1276350" r="41275" b="38735"/>
                <wp:wrapNone/>
                <wp:docPr id="102" name="Ovale Legende 511"/>
                <wp:cNvGraphicFramePr/>
                <a:graphic xmlns:a="http://schemas.openxmlformats.org/drawingml/2006/main">
                  <a:graphicData uri="http://schemas.microsoft.com/office/word/2010/wordprocessingShape">
                    <wps:wsp>
                      <wps:cNvSpPr/>
                      <wps:spPr>
                        <a:xfrm>
                          <a:off x="0" y="0"/>
                          <a:ext cx="2968560" cy="1009080"/>
                        </a:xfrm>
                        <a:prstGeom prst="wedgeEllipseCallout">
                          <a:avLst>
                            <a:gd name="adj1" fmla="val -69146"/>
                            <a:gd name="adj2" fmla="val -174651"/>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rPr>
                              <w:t>Änderungen sichern!</w:t>
                            </w:r>
                          </w:p>
                        </w:txbxContent>
                      </wps:txbx>
                      <wps:bodyPr anchor="ctr">
                        <a:prstTxWarp prst="textNoShape">
                          <a:avLst/>
                        </a:prstTxWarp>
                        <a:noAutofit/>
                      </wps:bodyPr>
                    </wps:wsp>
                  </a:graphicData>
                </a:graphic>
              </wp:anchor>
            </w:drawing>
          </mc:Choice>
          <mc:Fallback>
            <w:pict>
              <v:rect id="shape_0" ID="Ovale Legende 511" fillcolor="#e2ecef" stroked="t" style="position:absolute;margin-left:190.45pt;margin-top:24.95pt;width:233.7pt;height:79.4pt" wp14:anchorId="5470B413">
                <w10:wrap type="square"/>
                <v:fill type="solid" color2="#1d1310" o:detectmouseclick="t" opacity="0.86"/>
                <v:stroke color="#517682" weight="25560" joinstyle="round" endcap="flat"/>
                <v:textbox>
                  <w:txbxContent>
                    <w:p>
                      <w:pPr>
                        <w:pStyle w:val="Rahmeninhalt"/>
                        <w:jc w:val="center"/>
                        <w:rPr/>
                      </w:pPr>
                      <w:r>
                        <w:rPr>
                          <w:color w:val="000000" w:themeColor="text1"/>
                        </w:rPr>
                        <w:t>Änderungen sichern!</w:t>
                      </w:r>
                    </w:p>
                  </w:txbxContent>
                </v:textbox>
              </v:rect>
            </w:pict>
          </mc:Fallback>
        </mc:AlternateContent>
      </w:r>
    </w:p>
    <w:p w:rsidR="00BD38D5" w:rsidRDefault="00BD38D5">
      <w:pPr>
        <w:rPr>
          <w:lang w:eastAsia="de-DE"/>
        </w:rPr>
      </w:pPr>
    </w:p>
    <w:p w:rsidR="00BD38D5" w:rsidRDefault="00BD38D5">
      <w:pPr>
        <w:rPr>
          <w:lang w:eastAsia="de-DE"/>
        </w:rPr>
      </w:pPr>
    </w:p>
    <w:p w:rsidR="00BD38D5" w:rsidRDefault="00BD38D5">
      <w:pPr>
        <w:rPr>
          <w:lang w:eastAsia="de-DE"/>
        </w:rPr>
      </w:pPr>
    </w:p>
    <w:p w:rsidR="00BD38D5" w:rsidRDefault="00BD38D5">
      <w:pPr>
        <w:rPr>
          <w:lang w:eastAsia="de-DE"/>
        </w:rPr>
      </w:pPr>
    </w:p>
    <w:p w:rsidR="00BD38D5" w:rsidRDefault="00BD38D5">
      <w:pPr>
        <w:rPr>
          <w:lang w:eastAsia="de-DE"/>
        </w:rPr>
      </w:pPr>
    </w:p>
    <w:p w:rsidR="00BD38D5" w:rsidRDefault="00ED167A">
      <w:pPr>
        <w:rPr>
          <w:lang w:eastAsia="de-DE"/>
        </w:rPr>
      </w:pPr>
      <w:r>
        <w:br w:type="page"/>
      </w:r>
    </w:p>
    <w:p w:rsidR="00794F3A" w:rsidRDefault="00794F3A">
      <w:pPr>
        <w:rPr>
          <w:lang w:eastAsia="de-DE"/>
        </w:rPr>
      </w:pPr>
    </w:p>
    <w:p w:rsidR="00BD38D5" w:rsidRDefault="00ED167A">
      <w:pPr>
        <w:rPr>
          <w:lang w:eastAsia="de-DE"/>
        </w:rPr>
      </w:pPr>
      <w:r>
        <w:rPr>
          <w:lang w:eastAsia="de-DE"/>
        </w:rPr>
        <w:t xml:space="preserve">Wenn Sie Ihre Änderungen gesichert haben, </w:t>
      </w:r>
      <w:r>
        <w:rPr>
          <w:lang w:eastAsia="de-DE"/>
        </w:rPr>
        <w:t>erscheint wieder die Seite „Abgabestatus“.</w:t>
      </w:r>
    </w:p>
    <w:p w:rsidR="00BD38D5" w:rsidRDefault="00BD38D5">
      <w:pPr>
        <w:rPr>
          <w:lang w:eastAsia="de-DE"/>
        </w:rPr>
      </w:pPr>
    </w:p>
    <w:p w:rsidR="00BD38D5" w:rsidRDefault="00ED167A">
      <w:pPr>
        <w:rPr>
          <w:lang w:eastAsia="de-DE"/>
        </w:rPr>
      </w:pPr>
      <w:r>
        <w:rPr>
          <w:noProof/>
          <w:lang w:eastAsia="de-DE"/>
        </w:rPr>
        <w:drawing>
          <wp:inline distT="0" distB="0" distL="0" distR="0" wp14:anchorId="6AA05167" wp14:editId="235FCD1D">
            <wp:extent cx="5760720" cy="2674620"/>
            <wp:effectExtent l="19050" t="19050" r="11430" b="11430"/>
            <wp:docPr id="106"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499"/>
                    <pic:cNvPicPr>
                      <a:picLocks noChangeAspect="1" noChangeArrowheads="1"/>
                    </pic:cNvPicPr>
                  </pic:nvPicPr>
                  <pic:blipFill>
                    <a:blip r:embed="rId46"/>
                    <a:stretch>
                      <a:fillRect/>
                    </a:stretch>
                  </pic:blipFill>
                  <pic:spPr bwMode="auto">
                    <a:xfrm>
                      <a:off x="0" y="0"/>
                      <a:ext cx="5760720" cy="2674620"/>
                    </a:xfrm>
                    <a:prstGeom prst="rect">
                      <a:avLst/>
                    </a:prstGeom>
                    <a:noFill/>
                    <a:ln w="9525">
                      <a:solidFill>
                        <a:schemeClr val="tx1"/>
                      </a:solidFill>
                      <a:miter lim="800000"/>
                      <a:headEnd/>
                      <a:tailEnd/>
                    </a:ln>
                  </pic:spPr>
                </pic:pic>
              </a:graphicData>
            </a:graphic>
          </wp:inline>
        </w:drawing>
      </w:r>
      <w:r>
        <w:rPr>
          <w:noProof/>
          <w:lang w:eastAsia="de-DE"/>
        </w:rPr>
        <mc:AlternateContent>
          <mc:Choice Requires="wps">
            <w:drawing>
              <wp:anchor distT="0" distB="0" distL="114300" distR="114300" simplePos="0" relativeHeight="111" behindDoc="0" locked="0" layoutInCell="1" allowOverlap="1" wp14:anchorId="2D4C8C35" wp14:editId="6CAB8958">
                <wp:simplePos x="0" y="0"/>
                <wp:positionH relativeFrom="column">
                  <wp:posOffset>2828925</wp:posOffset>
                </wp:positionH>
                <wp:positionV relativeFrom="paragraph">
                  <wp:posOffset>344805</wp:posOffset>
                </wp:positionV>
                <wp:extent cx="3034665" cy="1739900"/>
                <wp:effectExtent l="781050" t="19050" r="33020" b="32385"/>
                <wp:wrapNone/>
                <wp:docPr id="104" name="Ovale Legende 520"/>
                <wp:cNvGraphicFramePr/>
                <a:graphic xmlns:a="http://schemas.openxmlformats.org/drawingml/2006/main">
                  <a:graphicData uri="http://schemas.microsoft.com/office/word/2010/wordprocessingShape">
                    <wps:wsp>
                      <wps:cNvSpPr/>
                      <wps:spPr>
                        <a:xfrm>
                          <a:off x="0" y="0"/>
                          <a:ext cx="3034080" cy="1739160"/>
                        </a:xfrm>
                        <a:prstGeom prst="wedgeEllipseCallout">
                          <a:avLst>
                            <a:gd name="adj1" fmla="val -75437"/>
                            <a:gd name="adj2" fmla="val -13561"/>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 xml:space="preserve">Die grüne Markierung zeigt an, dass Sie eine Bearbeitung/Lösung zur Bewertung abgegeben haben. Bitte beachten Sie, dass die Möglichkeit einer erneuten Bearbeitung von Ihrer Lehrkraft auch deaktiviert werden </w:t>
                            </w:r>
                            <w:r>
                              <w:rPr>
                                <w:color w:val="000000" w:themeColor="text1"/>
                                <w:sz w:val="20"/>
                                <w:szCs w:val="20"/>
                              </w:rPr>
                              <w:t>kann.</w:t>
                            </w:r>
                          </w:p>
                        </w:txbxContent>
                      </wps:txbx>
                      <wps:bodyPr anchor="ctr">
                        <a:prstTxWarp prst="textNoShape">
                          <a:avLst/>
                        </a:prstTxWarp>
                        <a:noAutofit/>
                      </wps:bodyPr>
                    </wps:wsp>
                  </a:graphicData>
                </a:graphic>
              </wp:anchor>
            </w:drawing>
          </mc:Choice>
          <mc:Fallback>
            <w:pict>
              <v:rect id="shape_0" ID="Ovale Legende 520" fillcolor="#e2ecef" stroked="t" style="position:absolute;margin-left:222.75pt;margin-top:27.15pt;width:238.85pt;height:136.9pt" wp14:anchorId="5B16D949">
                <w10:wrap type="square"/>
                <v:fill type="solid" color2="#1d1310" o:detectmouseclick="t" opacity="0.86"/>
                <v:stroke color="#517682" weight="25560" joinstyle="round" endcap="flat"/>
                <v:textbox>
                  <w:txbxContent>
                    <w:p>
                      <w:pPr>
                        <w:pStyle w:val="Rahmeninhalt"/>
                        <w:jc w:val="center"/>
                        <w:rPr/>
                      </w:pPr>
                      <w:r>
                        <w:rPr>
                          <w:color w:val="000000" w:themeColor="text1"/>
                          <w:sz w:val="20"/>
                          <w:szCs w:val="20"/>
                        </w:rPr>
                        <w:t>Die grüne Markierung zeigt an, dass Sie eine Bearbeitung/Lösung zur Bewertung abgegeben haben. Bitte beachten Sie, dass die Möglichkeit einer erneuten Bearbeitung von Ihrer Lehrkraft auch deaktiviert werden kann.</w:t>
                      </w:r>
                    </w:p>
                  </w:txbxContent>
                </v:textbox>
              </v:rect>
            </w:pict>
          </mc:Fallback>
        </mc:AlternateContent>
      </w:r>
    </w:p>
    <w:p w:rsidR="00BD38D5" w:rsidRDefault="00BD38D5">
      <w:pPr>
        <w:rPr>
          <w:lang w:eastAsia="de-DE"/>
        </w:rPr>
      </w:pPr>
    </w:p>
    <w:p w:rsidR="00EA35FB" w:rsidRDefault="00EA35FB">
      <w:r>
        <w:rPr>
          <w:noProof/>
          <w:lang w:eastAsia="de-DE"/>
        </w:rPr>
        <mc:AlternateContent>
          <mc:Choice Requires="wps">
            <w:drawing>
              <wp:anchor distT="0" distB="0" distL="114300" distR="114300" simplePos="0" relativeHeight="125" behindDoc="0" locked="0" layoutInCell="1" allowOverlap="1" wp14:anchorId="0BC0E8BD" wp14:editId="02AD4034">
                <wp:simplePos x="0" y="0"/>
                <wp:positionH relativeFrom="column">
                  <wp:posOffset>3361654</wp:posOffset>
                </wp:positionH>
                <wp:positionV relativeFrom="paragraph">
                  <wp:posOffset>2170154</wp:posOffset>
                </wp:positionV>
                <wp:extent cx="2889849" cy="1067435"/>
                <wp:effectExtent l="1866900" t="19050" r="44450" b="18415"/>
                <wp:wrapNone/>
                <wp:docPr id="107" name="Ovale Legende 519"/>
                <wp:cNvGraphicFramePr/>
                <a:graphic xmlns:a="http://schemas.openxmlformats.org/drawingml/2006/main">
                  <a:graphicData uri="http://schemas.microsoft.com/office/word/2010/wordprocessingShape">
                    <wps:wsp>
                      <wps:cNvSpPr/>
                      <wps:spPr>
                        <a:xfrm>
                          <a:off x="0" y="0"/>
                          <a:ext cx="2889849" cy="1067435"/>
                        </a:xfrm>
                        <a:prstGeom prst="wedgeEllipseCallout">
                          <a:avLst>
                            <a:gd name="adj1" fmla="val -114026"/>
                            <a:gd name="adj2" fmla="val 35543"/>
                          </a:avLst>
                        </a:prstGeom>
                        <a:solidFill>
                          <a:srgbClr val="E2ECEF">
                            <a:alpha val="87000"/>
                          </a:srgbClr>
                        </a:solidFill>
                        <a:ln w="25560">
                          <a:solidFill>
                            <a:srgbClr val="517682"/>
                          </a:solidFill>
                          <a:round/>
                        </a:ln>
                      </wps:spPr>
                      <wps:style>
                        <a:lnRef idx="0">
                          <a:scrgbClr r="0" g="0" b="0"/>
                        </a:lnRef>
                        <a:fillRef idx="0">
                          <a:scrgbClr r="0" g="0" b="0"/>
                        </a:fillRef>
                        <a:effectRef idx="0">
                          <a:scrgbClr r="0" g="0" b="0"/>
                        </a:effectRef>
                        <a:fontRef idx="minor"/>
                      </wps:style>
                      <wps:txbx>
                        <w:txbxContent>
                          <w:p w:rsidR="00BD38D5" w:rsidRDefault="00ED167A">
                            <w:pPr>
                              <w:pStyle w:val="Rahmeninhalt"/>
                              <w:jc w:val="center"/>
                            </w:pPr>
                            <w:r>
                              <w:rPr>
                                <w:color w:val="000000" w:themeColor="text1"/>
                                <w:sz w:val="20"/>
                                <w:szCs w:val="20"/>
                              </w:rPr>
                              <w:t>Nach erfolgter Korrektur durch die Lehrkraft erhalten Sie an dieser Stelle ein Feedback.</w:t>
                            </w:r>
                          </w:p>
                        </w:txbxContent>
                      </wps:txbx>
                      <wps:bodyPr wrap="square" anchor="ctr">
                        <a:prstTxWarp prst="textNoShape">
                          <a:avLst/>
                        </a:prstTxWarp>
                        <a:noAutofit/>
                      </wps:bodyPr>
                    </wps:wsp>
                  </a:graphicData>
                </a:graphic>
                <wp14:sizeRelH relativeFrom="margin">
                  <wp14:pctWidth>0</wp14:pctWidth>
                </wp14:sizeRelH>
              </wp:anchor>
            </w:drawing>
          </mc:Choice>
          <mc:Fallback>
            <w:pict>
              <v:shape id="Ovale Legende 519" o:spid="_x0000_s1056" type="#_x0000_t63" style="position:absolute;margin-left:264.7pt;margin-top:170.9pt;width:227.55pt;height:84.05pt;z-index:1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" adj="-13830,18477" fillcolor="#e2ecef" strokecolor="#517682" strokeweight=".71mm">
                <v:fill opacity="57054f"/>
                <v:stroke joinstyle="round"/>
                <v:textbox>
                  <w:txbxContent>
                    <w:p w:rsidR="00BD38D5" w:rsidRDefault="00ED167A">
                      <w:pPr>
                        <w:pStyle w:val="Rahmeninhalt"/>
                        <w:jc w:val="center"/>
                      </w:pPr>
                      <w:r>
                        <w:rPr>
                          <w:color w:val="000000" w:themeColor="text1"/>
                          <w:sz w:val="20"/>
                          <w:szCs w:val="20"/>
                        </w:rPr>
                        <w:t>Nach erfolgter Korrektur durch die Lehrkraft erhalten Sie an dieser Stelle ein Feedback.</w:t>
                      </w:r>
                    </w:p>
                  </w:txbxContent>
                </v:textbox>
              </v:shape>
            </w:pict>
          </mc:Fallback>
        </mc:AlternateContent>
      </w:r>
      <w:r w:rsidR="00ED167A">
        <w:rPr>
          <w:noProof/>
          <w:lang w:eastAsia="de-DE"/>
        </w:rPr>
        <w:drawing>
          <wp:inline distT="0" distB="0" distL="0" distR="0" wp14:anchorId="4B84BE71" wp14:editId="3E8ACDB2">
            <wp:extent cx="5760720" cy="3910965"/>
            <wp:effectExtent l="19050" t="19050" r="11430" b="13335"/>
            <wp:docPr id="109"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500"/>
                    <pic:cNvPicPr>
                      <a:picLocks noChangeAspect="1" noChangeArrowheads="1"/>
                    </pic:cNvPicPr>
                  </pic:nvPicPr>
                  <pic:blipFill>
                    <a:blip r:embed="rId47"/>
                    <a:stretch>
                      <a:fillRect/>
                    </a:stretch>
                  </pic:blipFill>
                  <pic:spPr bwMode="auto">
                    <a:xfrm>
                      <a:off x="0" y="0"/>
                      <a:ext cx="5760720" cy="3910965"/>
                    </a:xfrm>
                    <a:prstGeom prst="rect">
                      <a:avLst/>
                    </a:prstGeom>
                    <a:noFill/>
                    <a:ln w="9525">
                      <a:solidFill>
                        <a:schemeClr val="tx1"/>
                      </a:solidFill>
                      <a:miter lim="800000"/>
                      <a:headEnd/>
                      <a:tailEnd/>
                    </a:ln>
                  </pic:spPr>
                </pic:pic>
              </a:graphicData>
            </a:graphic>
          </wp:inline>
        </w:drawing>
      </w:r>
    </w:p>
    <w:p w:rsidR="00EA35FB" w:rsidRDefault="00EA35FB"/>
    <w:p w:rsidR="00EA35FB" w:rsidRDefault="00EA35FB"/>
    <w:p w:rsidR="00794F3A" w:rsidRDefault="00794F3A" w:rsidP="00EA35FB">
      <w:pPr>
        <w:suppressAutoHyphens w:val="0"/>
        <w:rPr>
          <w:b/>
          <w:noProof/>
          <w:sz w:val="24"/>
          <w:szCs w:val="24"/>
          <w:lang w:eastAsia="de-DE"/>
        </w:rPr>
      </w:pPr>
    </w:p>
    <w:p w:rsidR="00EA35FB" w:rsidRPr="00794F3A" w:rsidRDefault="00794F3A" w:rsidP="00EA35FB">
      <w:pPr>
        <w:suppressAutoHyphens w:val="0"/>
        <w:rPr>
          <w:b/>
          <w:noProof/>
          <w:sz w:val="24"/>
          <w:szCs w:val="24"/>
          <w:lang w:eastAsia="de-DE"/>
        </w:rPr>
      </w:pPr>
      <w:r w:rsidRPr="00794F3A">
        <w:rPr>
          <w:b/>
          <w:noProof/>
          <w:sz w:val="24"/>
          <w:szCs w:val="24"/>
          <w:lang w:eastAsia="de-DE"/>
        </w:rPr>
        <w:t>Textseite, Datei, Verzeichnis, LinK</w:t>
      </w:r>
    </w:p>
    <w:p w:rsidR="00EA35FB" w:rsidRPr="00EA35FB" w:rsidRDefault="00EA35FB" w:rsidP="00EA35FB">
      <w:pPr>
        <w:suppressAutoHyphens w:val="0"/>
        <w:rPr>
          <w:noProof/>
          <w:lang w:eastAsia="de-DE"/>
        </w:rPr>
      </w:pPr>
      <w:r w:rsidRPr="00EA35FB">
        <w:rPr>
          <w:noProof/>
          <w:lang w:eastAsia="de-DE"/>
        </w:rPr>
        <w:t xml:space="preserve">Auf der Plattform </w:t>
      </w:r>
      <w:r w:rsidR="004B254A">
        <w:rPr>
          <w:noProof/>
          <w:lang w:eastAsia="de-DE"/>
        </w:rPr>
        <w:t>finden sich</w:t>
      </w:r>
      <w:r w:rsidR="00B977A8">
        <w:rPr>
          <w:noProof/>
          <w:lang w:eastAsia="de-DE"/>
        </w:rPr>
        <w:t xml:space="preserve"> </w:t>
      </w:r>
      <w:r w:rsidRPr="00EA35FB">
        <w:rPr>
          <w:noProof/>
          <w:lang w:eastAsia="de-DE"/>
        </w:rPr>
        <w:t xml:space="preserve">weitere Elemente, die im Rahmen dieser Einleitung nur </w:t>
      </w:r>
      <w:r w:rsidR="004B254A">
        <w:rPr>
          <w:noProof/>
          <w:lang w:eastAsia="de-DE"/>
        </w:rPr>
        <w:t>kurz thematisiert werrden</w:t>
      </w:r>
      <w:r w:rsidRPr="00EA35FB">
        <w:rPr>
          <w:noProof/>
          <w:lang w:eastAsia="de-DE"/>
        </w:rPr>
        <w:t>.</w:t>
      </w:r>
    </w:p>
    <w:tbl>
      <w:tblPr>
        <w:tblStyle w:val="Tabellenraster"/>
        <w:tblpPr w:leftFromText="141" w:rightFromText="141" w:vertAnchor="text" w:horzAnchor="margin" w:tblpY="29"/>
        <w:tblW w:w="9464" w:type="dxa"/>
        <w:tblLook w:val="04A0" w:firstRow="1" w:lastRow="0" w:firstColumn="1" w:lastColumn="0" w:noHBand="0" w:noVBand="1"/>
      </w:tblPr>
      <w:tblGrid>
        <w:gridCol w:w="5644"/>
        <w:gridCol w:w="3820"/>
        <w:tblGridChange w:id="1">
          <w:tblGrid>
            <w:gridCol w:w="5644"/>
            <w:gridCol w:w="3820"/>
          </w:tblGrid>
        </w:tblGridChange>
      </w:tblGrid>
      <w:tr w:rsidR="00B977A8" w:rsidRPr="00EA35FB" w:rsidTr="00B977A8">
        <w:trPr>
          <w:trHeight w:val="1134"/>
        </w:trPr>
        <w:tc>
          <w:tcPr>
            <w:tcW w:w="5644" w:type="dxa"/>
            <w:vAlign w:val="center"/>
          </w:tcPr>
          <w:p w:rsidR="00B977A8" w:rsidRPr="004B254A" w:rsidRDefault="00B977A8" w:rsidP="00B977A8">
            <w:pPr>
              <w:suppressAutoHyphens w:val="0"/>
              <w:rPr>
                <w:b/>
                <w:noProof/>
                <w:lang w:eastAsia="de-DE"/>
              </w:rPr>
            </w:pPr>
            <w:r>
              <w:rPr>
                <w:b/>
                <w:noProof/>
                <w:lang w:eastAsia="de-DE"/>
              </w:rPr>
              <w:t>Element</w:t>
            </w:r>
          </w:p>
        </w:tc>
        <w:tc>
          <w:tcPr>
            <w:tcW w:w="3820" w:type="dxa"/>
            <w:vAlign w:val="center"/>
          </w:tcPr>
          <w:p w:rsidR="00B977A8" w:rsidRPr="004B254A" w:rsidRDefault="00B977A8" w:rsidP="00B977A8">
            <w:pPr>
              <w:suppressAutoHyphens w:val="0"/>
              <w:rPr>
                <w:b/>
                <w:noProof/>
                <w:lang w:eastAsia="de-DE"/>
              </w:rPr>
            </w:pPr>
            <w:r>
              <w:rPr>
                <w:b/>
                <w:noProof/>
                <w:lang w:eastAsia="de-DE"/>
              </w:rPr>
              <w:t>Beispiel</w:t>
            </w:r>
          </w:p>
        </w:tc>
      </w:tr>
      <w:tr w:rsidR="00B977A8" w:rsidRPr="00EA35FB" w:rsidTr="00B977A8">
        <w:trPr>
          <w:trHeight w:val="1134"/>
        </w:trPr>
        <w:tc>
          <w:tcPr>
            <w:tcW w:w="5644" w:type="dxa"/>
            <w:vAlign w:val="center"/>
          </w:tcPr>
          <w:p w:rsidR="00B977A8" w:rsidRPr="00EA35FB" w:rsidRDefault="00B977A8" w:rsidP="00B977A8">
            <w:pPr>
              <w:suppressAutoHyphens w:val="0"/>
              <w:rPr>
                <w:b/>
                <w:noProof/>
                <w:lang w:eastAsia="de-DE"/>
              </w:rPr>
            </w:pPr>
            <w:r w:rsidRPr="00EA35FB">
              <w:rPr>
                <w:b/>
                <w:noProof/>
                <w:lang w:eastAsia="de-DE"/>
              </w:rPr>
              <w:t>Textseite:</w:t>
            </w:r>
          </w:p>
          <w:p w:rsidR="00B977A8" w:rsidRPr="00EA35FB" w:rsidRDefault="00B977A8" w:rsidP="00B977A8">
            <w:pPr>
              <w:suppressAutoHyphens w:val="0"/>
              <w:rPr>
                <w:noProof/>
                <w:lang w:eastAsia="de-DE"/>
              </w:rPr>
            </w:pPr>
            <w:r w:rsidRPr="00EA35FB">
              <w:rPr>
                <w:noProof/>
                <w:lang w:eastAsia="de-DE"/>
              </w:rPr>
              <w:t>Dieses Element dient insbesondere der Strukturierung sowie besseren Übersichtlichkeit in einem Moodle-Kurs. Wenn Sie auf den Eintrag neben dem Symbol klicken, finden Sie in der Regel weitere Informationen, Hinweise und Erläuterungen in Form von Texten, Medien und/oder Bildern zum beschriebenen Sachverhalt</w:t>
            </w:r>
            <w:r>
              <w:rPr>
                <w:noProof/>
                <w:lang w:eastAsia="de-DE"/>
              </w:rPr>
              <w:t>.</w:t>
            </w:r>
            <w:r w:rsidRPr="00EA35FB">
              <w:rPr>
                <w:noProof/>
                <w:lang w:eastAsia="de-DE"/>
              </w:rPr>
              <w:t xml:space="preserve"> </w:t>
            </w:r>
          </w:p>
        </w:tc>
        <w:tc>
          <w:tcPr>
            <w:tcW w:w="3820" w:type="dxa"/>
          </w:tcPr>
          <w:p w:rsidR="00B977A8" w:rsidRDefault="00B977A8" w:rsidP="00B977A8">
            <w:pPr>
              <w:suppressAutoHyphens w:val="0"/>
              <w:rPr>
                <w:b/>
                <w:noProof/>
                <w:lang w:eastAsia="de-DE"/>
              </w:rPr>
            </w:pPr>
          </w:p>
          <w:p w:rsidR="00B977A8" w:rsidRDefault="00B977A8" w:rsidP="00B977A8">
            <w:pPr>
              <w:suppressAutoHyphens w:val="0"/>
              <w:rPr>
                <w:b/>
                <w:noProof/>
                <w:lang w:eastAsia="de-DE"/>
              </w:rPr>
            </w:pPr>
          </w:p>
          <w:p w:rsidR="00B977A8" w:rsidRPr="004B254A" w:rsidRDefault="00B977A8" w:rsidP="00B977A8">
            <w:pPr>
              <w:suppressAutoHyphens w:val="0"/>
              <w:rPr>
                <w:b/>
                <w:noProof/>
                <w:lang w:eastAsia="de-DE"/>
              </w:rPr>
            </w:pPr>
            <w:r w:rsidRPr="00EA35FB">
              <w:rPr>
                <w:noProof/>
                <w:lang w:eastAsia="de-DE"/>
              </w:rPr>
              <w:drawing>
                <wp:inline distT="0" distB="0" distL="0" distR="0" wp14:anchorId="21182C9D" wp14:editId="3774565B">
                  <wp:extent cx="983413" cy="310551"/>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82438" cy="310243"/>
                          </a:xfrm>
                          <a:prstGeom prst="rect">
                            <a:avLst/>
                          </a:prstGeom>
                        </pic:spPr>
                      </pic:pic>
                    </a:graphicData>
                  </a:graphic>
                </wp:inline>
              </w:drawing>
            </w:r>
          </w:p>
        </w:tc>
      </w:tr>
      <w:tr w:rsidR="00B977A8" w:rsidRPr="00EA35FB" w:rsidTr="00B977A8">
        <w:trPr>
          <w:trHeight w:val="1134"/>
        </w:trPr>
        <w:tc>
          <w:tcPr>
            <w:tcW w:w="5644" w:type="dxa"/>
            <w:vAlign w:val="center"/>
          </w:tcPr>
          <w:p w:rsidR="00B977A8" w:rsidRPr="00EA35FB" w:rsidRDefault="00B977A8" w:rsidP="00B977A8">
            <w:pPr>
              <w:suppressAutoHyphens w:val="0"/>
              <w:rPr>
                <w:b/>
                <w:noProof/>
                <w:lang w:eastAsia="de-DE"/>
              </w:rPr>
            </w:pPr>
            <w:r w:rsidRPr="00EA35FB">
              <w:rPr>
                <w:b/>
                <w:noProof/>
                <w:lang w:eastAsia="de-DE"/>
              </w:rPr>
              <w:t>Datei:</w:t>
            </w:r>
          </w:p>
          <w:p w:rsidR="00B977A8" w:rsidRPr="00EA35FB" w:rsidRDefault="00B977A8" w:rsidP="00B977A8">
            <w:pPr>
              <w:suppressAutoHyphens w:val="0"/>
              <w:rPr>
                <w:noProof/>
                <w:lang w:eastAsia="de-DE"/>
              </w:rPr>
            </w:pPr>
            <w:r w:rsidRPr="00EA35FB">
              <w:rPr>
                <w:noProof/>
                <w:lang w:eastAsia="de-DE"/>
              </w:rPr>
              <w:t>Auf der Plattform werden Ihnen auch Dateien in „klassischen“ Text- und Bildformaten zur Verfügung gestellt. Beispielhaft sehen Sie hier die entsprechenden Symbole für .docx-, .pdf- oder .jpeg-Dateien . Diese Dateien können Sie auch auf Ihren Computer herunterladen.</w:t>
            </w:r>
          </w:p>
        </w:tc>
        <w:tc>
          <w:tcPr>
            <w:tcW w:w="3820" w:type="dxa"/>
          </w:tcPr>
          <w:p w:rsidR="00B977A8" w:rsidRDefault="00B977A8" w:rsidP="00B977A8">
            <w:pPr>
              <w:suppressAutoHyphens w:val="0"/>
              <w:rPr>
                <w:b/>
                <w:noProof/>
                <w:lang w:eastAsia="de-DE"/>
              </w:rPr>
            </w:pPr>
          </w:p>
          <w:p w:rsidR="00B977A8" w:rsidRDefault="00B977A8" w:rsidP="00B977A8">
            <w:pPr>
              <w:suppressAutoHyphens w:val="0"/>
              <w:rPr>
                <w:b/>
                <w:noProof/>
                <w:lang w:eastAsia="de-DE"/>
              </w:rPr>
            </w:pPr>
            <w:r w:rsidRPr="00EA35FB">
              <w:rPr>
                <w:noProof/>
                <w:lang w:eastAsia="de-DE"/>
              </w:rPr>
              <w:drawing>
                <wp:inline distT="0" distB="0" distL="0" distR="0" wp14:anchorId="201D8EAE" wp14:editId="28F764A1">
                  <wp:extent cx="1509622" cy="353683"/>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11415" cy="354103"/>
                          </a:xfrm>
                          <a:prstGeom prst="rect">
                            <a:avLst/>
                          </a:prstGeom>
                        </pic:spPr>
                      </pic:pic>
                    </a:graphicData>
                  </a:graphic>
                </wp:inline>
              </w:drawing>
            </w:r>
          </w:p>
          <w:p w:rsidR="00B977A8" w:rsidRDefault="00B977A8" w:rsidP="00B977A8">
            <w:pPr>
              <w:suppressAutoHyphens w:val="0"/>
              <w:rPr>
                <w:b/>
                <w:noProof/>
                <w:lang w:eastAsia="de-DE"/>
              </w:rPr>
            </w:pPr>
            <w:r w:rsidRPr="00EA35FB">
              <w:rPr>
                <w:noProof/>
                <w:lang w:eastAsia="de-DE"/>
              </w:rPr>
              <w:drawing>
                <wp:inline distT="0" distB="0" distL="0" distR="0" wp14:anchorId="6614C087" wp14:editId="452AF780">
                  <wp:extent cx="1840299" cy="345056"/>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37632" cy="344556"/>
                          </a:xfrm>
                          <a:prstGeom prst="rect">
                            <a:avLst/>
                          </a:prstGeom>
                        </pic:spPr>
                      </pic:pic>
                    </a:graphicData>
                  </a:graphic>
                </wp:inline>
              </w:drawing>
            </w:r>
          </w:p>
          <w:p w:rsidR="00B977A8" w:rsidRPr="004B254A" w:rsidRDefault="00B977A8" w:rsidP="00B977A8">
            <w:pPr>
              <w:suppressAutoHyphens w:val="0"/>
              <w:rPr>
                <w:b/>
                <w:noProof/>
                <w:lang w:eastAsia="de-DE"/>
              </w:rPr>
            </w:pPr>
            <w:r w:rsidRPr="00EA35FB">
              <w:rPr>
                <w:noProof/>
                <w:lang w:eastAsia="de-DE"/>
              </w:rPr>
              <w:drawing>
                <wp:inline distT="0" distB="0" distL="0" distR="0" wp14:anchorId="2852B1B2" wp14:editId="0777B5AF">
                  <wp:extent cx="1259458" cy="353683"/>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61088" cy="354141"/>
                          </a:xfrm>
                          <a:prstGeom prst="rect">
                            <a:avLst/>
                          </a:prstGeom>
                        </pic:spPr>
                      </pic:pic>
                    </a:graphicData>
                  </a:graphic>
                </wp:inline>
              </w:drawing>
            </w:r>
          </w:p>
        </w:tc>
      </w:tr>
      <w:tr w:rsidR="00B977A8" w:rsidRPr="00EA35FB" w:rsidTr="00B977A8">
        <w:trPr>
          <w:trHeight w:val="1134"/>
        </w:trPr>
        <w:tc>
          <w:tcPr>
            <w:tcW w:w="5644" w:type="dxa"/>
            <w:vAlign w:val="center"/>
          </w:tcPr>
          <w:p w:rsidR="00B977A8" w:rsidRPr="00EA35FB" w:rsidRDefault="00B977A8" w:rsidP="00B977A8">
            <w:pPr>
              <w:suppressAutoHyphens w:val="0"/>
              <w:rPr>
                <w:b/>
                <w:noProof/>
                <w:lang w:eastAsia="de-DE"/>
              </w:rPr>
            </w:pPr>
            <w:r w:rsidRPr="00EA35FB">
              <w:rPr>
                <w:b/>
                <w:noProof/>
                <w:lang w:eastAsia="de-DE"/>
              </w:rPr>
              <w:t>Verzeichnis:</w:t>
            </w:r>
          </w:p>
          <w:p w:rsidR="00B977A8" w:rsidRPr="00EA35FB" w:rsidRDefault="00B977A8" w:rsidP="00B977A8">
            <w:pPr>
              <w:suppressAutoHyphens w:val="0"/>
              <w:rPr>
                <w:noProof/>
                <w:lang w:eastAsia="de-DE"/>
              </w:rPr>
            </w:pPr>
            <w:r w:rsidRPr="00EA35FB">
              <w:rPr>
                <w:noProof/>
                <w:lang w:eastAsia="de-DE"/>
              </w:rPr>
              <w:t>In einem Verzeichnis können sich mehrere Dateien zu einem bestimmten Thema befinden, die Ihnen von der Lehrkraft zur Verfügung gestellt werden. In der Regel können Sie selbst keine Dateien in ein solches Verzeichnis hochladen.</w:t>
            </w:r>
          </w:p>
        </w:tc>
        <w:tc>
          <w:tcPr>
            <w:tcW w:w="3820" w:type="dxa"/>
          </w:tcPr>
          <w:p w:rsidR="00B977A8" w:rsidRDefault="00B977A8" w:rsidP="00B977A8">
            <w:pPr>
              <w:suppressAutoHyphens w:val="0"/>
              <w:rPr>
                <w:b/>
                <w:noProof/>
                <w:lang w:eastAsia="de-DE"/>
              </w:rPr>
            </w:pPr>
          </w:p>
          <w:p w:rsidR="00B977A8" w:rsidRDefault="00B977A8" w:rsidP="00B977A8">
            <w:pPr>
              <w:suppressAutoHyphens w:val="0"/>
              <w:rPr>
                <w:b/>
                <w:noProof/>
                <w:lang w:eastAsia="de-DE"/>
              </w:rPr>
            </w:pPr>
          </w:p>
          <w:p w:rsidR="00B977A8" w:rsidRDefault="00B977A8" w:rsidP="00B977A8">
            <w:pPr>
              <w:suppressAutoHyphens w:val="0"/>
              <w:rPr>
                <w:b/>
                <w:noProof/>
                <w:lang w:eastAsia="de-DE"/>
              </w:rPr>
            </w:pPr>
            <w:r w:rsidRPr="00EA35FB">
              <w:rPr>
                <w:noProof/>
                <w:lang w:eastAsia="de-DE"/>
              </w:rPr>
              <w:drawing>
                <wp:inline distT="0" distB="0" distL="0" distR="0" wp14:anchorId="01475D06" wp14:editId="29C84D74">
                  <wp:extent cx="2147977" cy="330458"/>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51099" cy="330938"/>
                          </a:xfrm>
                          <a:prstGeom prst="rect">
                            <a:avLst/>
                          </a:prstGeom>
                        </pic:spPr>
                      </pic:pic>
                    </a:graphicData>
                  </a:graphic>
                </wp:inline>
              </w:drawing>
            </w:r>
          </w:p>
          <w:p w:rsidR="00B977A8" w:rsidRPr="004B254A" w:rsidRDefault="00B977A8" w:rsidP="00B977A8">
            <w:pPr>
              <w:suppressAutoHyphens w:val="0"/>
              <w:rPr>
                <w:b/>
                <w:noProof/>
                <w:lang w:eastAsia="de-DE"/>
              </w:rPr>
            </w:pPr>
          </w:p>
        </w:tc>
      </w:tr>
      <w:tr w:rsidR="00B977A8" w:rsidRPr="00EA35FB" w:rsidTr="00B977A8">
        <w:trPr>
          <w:trHeight w:val="1134"/>
        </w:trPr>
        <w:tc>
          <w:tcPr>
            <w:tcW w:w="5644" w:type="dxa"/>
            <w:vAlign w:val="center"/>
          </w:tcPr>
          <w:p w:rsidR="00B977A8" w:rsidRPr="00EA35FB" w:rsidRDefault="00B977A8" w:rsidP="00B977A8">
            <w:pPr>
              <w:suppressAutoHyphens w:val="0"/>
              <w:rPr>
                <w:b/>
                <w:noProof/>
                <w:lang w:eastAsia="de-DE"/>
              </w:rPr>
            </w:pPr>
            <w:r w:rsidRPr="00EA35FB">
              <w:rPr>
                <w:b/>
                <w:noProof/>
                <w:lang w:eastAsia="de-DE"/>
              </w:rPr>
              <w:t>Link/URL:</w:t>
            </w:r>
          </w:p>
          <w:p w:rsidR="00B977A8" w:rsidRPr="00EA35FB" w:rsidRDefault="00B977A8" w:rsidP="00B977A8">
            <w:pPr>
              <w:suppressAutoHyphens w:val="0"/>
              <w:rPr>
                <w:noProof/>
                <w:lang w:eastAsia="de-DE"/>
              </w:rPr>
            </w:pPr>
            <w:r w:rsidRPr="00EA35FB">
              <w:rPr>
                <w:noProof/>
                <w:lang w:eastAsia="de-DE"/>
              </w:rPr>
              <w:t xml:space="preserve">Sie werden durch Klicken auf den entsprechenden Eintrag auf Moodle-interne oder -externe Internetseiten geführt, auf denen Sie weitere Informationen finden. </w:t>
            </w:r>
          </w:p>
        </w:tc>
        <w:tc>
          <w:tcPr>
            <w:tcW w:w="3820" w:type="dxa"/>
          </w:tcPr>
          <w:p w:rsidR="00B977A8" w:rsidRDefault="00B977A8" w:rsidP="00B977A8">
            <w:pPr>
              <w:suppressAutoHyphens w:val="0"/>
              <w:rPr>
                <w:noProof/>
                <w:lang w:eastAsia="de-DE"/>
              </w:rPr>
            </w:pPr>
          </w:p>
          <w:p w:rsidR="00B977A8" w:rsidRDefault="00B977A8" w:rsidP="00B977A8">
            <w:pPr>
              <w:suppressAutoHyphens w:val="0"/>
              <w:rPr>
                <w:noProof/>
                <w:lang w:eastAsia="de-DE"/>
              </w:rPr>
            </w:pPr>
          </w:p>
          <w:p w:rsidR="00B977A8" w:rsidRDefault="00B977A8" w:rsidP="00B977A8">
            <w:pPr>
              <w:suppressAutoHyphens w:val="0"/>
              <w:rPr>
                <w:noProof/>
                <w:lang w:eastAsia="de-DE"/>
              </w:rPr>
            </w:pPr>
            <w:r w:rsidRPr="00EA35FB">
              <w:rPr>
                <w:noProof/>
                <w:lang w:eastAsia="de-DE"/>
              </w:rPr>
              <w:drawing>
                <wp:inline distT="0" distB="0" distL="0" distR="0" wp14:anchorId="53FDD18C" wp14:editId="4B5CC06D">
                  <wp:extent cx="2234242" cy="34512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31162" cy="344651"/>
                          </a:xfrm>
                          <a:prstGeom prst="rect">
                            <a:avLst/>
                          </a:prstGeom>
                        </pic:spPr>
                      </pic:pic>
                    </a:graphicData>
                  </a:graphic>
                </wp:inline>
              </w:drawing>
            </w:r>
          </w:p>
          <w:p w:rsidR="00B977A8" w:rsidRPr="00EA35FB" w:rsidRDefault="00B977A8" w:rsidP="00B977A8">
            <w:pPr>
              <w:suppressAutoHyphens w:val="0"/>
              <w:rPr>
                <w:noProof/>
                <w:lang w:eastAsia="de-DE"/>
              </w:rPr>
            </w:pPr>
          </w:p>
        </w:tc>
      </w:tr>
    </w:tbl>
    <w:p w:rsidR="00BD38D5" w:rsidRDefault="00BD38D5" w:rsidP="004B254A">
      <w:pPr>
        <w:suppressAutoHyphens w:val="0"/>
      </w:pPr>
    </w:p>
    <w:sectPr w:rsidR="00BD38D5">
      <w:headerReference w:type="default" r:id="rId54"/>
      <w:footerReference w:type="default" r:id="rId55"/>
      <w:pgSz w:w="11906" w:h="16838"/>
      <w:pgMar w:top="1417" w:right="1417" w:bottom="1134" w:left="1417" w:header="708"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67A" w:rsidRDefault="00ED167A">
      <w:pPr>
        <w:spacing w:after="0" w:line="240" w:lineRule="auto"/>
      </w:pPr>
      <w:r>
        <w:separator/>
      </w:r>
    </w:p>
  </w:endnote>
  <w:endnote w:type="continuationSeparator" w:id="0">
    <w:p w:rsidR="00ED167A" w:rsidRDefault="00ED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1"/>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5" w:rsidRDefault="00ED167A">
    <w:pPr>
      <w:pStyle w:val="Fuzeile"/>
    </w:pPr>
    <w:r>
      <w:rPr>
        <w:noProof/>
        <w:lang w:eastAsia="de-DE"/>
      </w:rPr>
      <w:drawing>
        <wp:anchor distT="0" distB="0" distL="114300" distR="114300" simplePos="0" relativeHeight="79" behindDoc="1" locked="0" layoutInCell="1" allowOverlap="1">
          <wp:simplePos x="0" y="0"/>
          <wp:positionH relativeFrom="column">
            <wp:posOffset>5005705</wp:posOffset>
          </wp:positionH>
          <wp:positionV relativeFrom="paragraph">
            <wp:posOffset>209550</wp:posOffset>
          </wp:positionV>
          <wp:extent cx="1336675" cy="417830"/>
          <wp:effectExtent l="0" t="0" r="0" b="0"/>
          <wp:wrapSquare wrapText="bothSides"/>
          <wp:docPr id="114" name="Grafik 1" descr="V:\BIBLIOTHEK\Abi-online\Präsentation\280px-Logo_qualis_rgb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 descr="V:\BIBLIOTHEK\Abi-online\Präsentation\280px-Logo_qualis_rgb_800.jpg"/>
                  <pic:cNvPicPr>
                    <a:picLocks noChangeAspect="1" noChangeArrowheads="1"/>
                  </pic:cNvPicPr>
                </pic:nvPicPr>
                <pic:blipFill>
                  <a:blip r:embed="rId1"/>
                  <a:stretch>
                    <a:fillRect/>
                  </a:stretch>
                </pic:blipFill>
                <pic:spPr bwMode="auto">
                  <a:xfrm>
                    <a:off x="0" y="0"/>
                    <a:ext cx="1336675" cy="417830"/>
                  </a:xfrm>
                  <a:prstGeom prst="rect">
                    <a:avLst/>
                  </a:prstGeom>
                  <a:noFill/>
                  <a:ln w="9525">
                    <a:noFill/>
                    <a:miter lim="800000"/>
                    <a:headEnd/>
                    <a:tailEnd/>
                  </a:ln>
                </pic:spPr>
              </pic:pic>
            </a:graphicData>
          </a:graphic>
        </wp:anchor>
      </w:drawing>
    </w:r>
  </w:p>
  <w:p w:rsidR="00BD38D5" w:rsidRDefault="00BD38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67A" w:rsidRDefault="00ED167A">
      <w:pPr>
        <w:spacing w:after="0" w:line="240" w:lineRule="auto"/>
      </w:pPr>
      <w:r>
        <w:separator/>
      </w:r>
    </w:p>
  </w:footnote>
  <w:footnote w:type="continuationSeparator" w:id="0">
    <w:p w:rsidR="00ED167A" w:rsidRDefault="00ED16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D5" w:rsidRDefault="00ED167A">
    <w:pPr>
      <w:pStyle w:val="Kopfzeile"/>
    </w:pPr>
    <w:r>
      <w:rPr>
        <w:noProof/>
        <w:lang w:eastAsia="de-DE"/>
      </w:rPr>
      <mc:AlternateContent>
        <mc:Choice Requires="wps">
          <w:drawing>
            <wp:anchor distT="0" distB="0" distL="114300" distR="114300" simplePos="0" relativeHeight="38" behindDoc="1" locked="0" layoutInCell="1" allowOverlap="1" wp14:anchorId="10A8CFCC">
              <wp:simplePos x="0" y="0"/>
              <wp:positionH relativeFrom="page">
                <wp:align>right</wp:align>
              </wp:positionH>
              <wp:positionV relativeFrom="paragraph">
                <wp:align>center</wp:align>
              </wp:positionV>
              <wp:extent cx="915035" cy="169545"/>
              <wp:effectExtent l="0" t="0" r="0" b="0"/>
              <wp:wrapNone/>
              <wp:docPr id="110" name="Textfeld 476"/>
              <wp:cNvGraphicFramePr/>
              <a:graphic xmlns:a="http://schemas.openxmlformats.org/drawingml/2006/main">
                <a:graphicData uri="http://schemas.microsoft.com/office/word/2010/wordprocessingShape">
                  <wps:wsp>
                    <wps:cNvSpPr/>
                    <wps:spPr>
                      <a:xfrm>
                        <a:off x="0" y="0"/>
                        <a:ext cx="914400" cy="168840"/>
                      </a:xfrm>
                      <a:prstGeom prst="rect">
                        <a:avLst/>
                      </a:prstGeom>
                      <a:solidFill>
                        <a:schemeClr val="accent1"/>
                      </a:solidFill>
                      <a:ln>
                        <a:noFill/>
                      </a:ln>
                    </wps:spPr>
                    <wps:style>
                      <a:lnRef idx="0">
                        <a:scrgbClr r="0" g="0" b="0"/>
                      </a:lnRef>
                      <a:fillRef idx="0">
                        <a:scrgbClr r="0" g="0" b="0"/>
                      </a:fillRef>
                      <a:effectRef idx="0">
                        <a:scrgbClr r="0" g="0" b="0"/>
                      </a:effectRef>
                      <a:fontRef idx="minor"/>
                    </wps:style>
                    <wps:txbx>
                      <w:txbxContent>
                        <w:p w:rsidR="00BD38D5" w:rsidRDefault="00ED167A">
                          <w:pPr>
                            <w:pStyle w:val="Rahmeninhalt"/>
                            <w:spacing w:after="0" w:line="240" w:lineRule="auto"/>
                          </w:pPr>
                          <w:r>
                            <w:rPr>
                              <w:color w:val="FFFFFF" w:themeColor="background1"/>
                              <w14:numForm w14:val="lining"/>
                            </w:rPr>
                            <w:fldChar w:fldCharType="begin"/>
                          </w:r>
                          <w:r>
                            <w:instrText>PAGE</w:instrText>
                          </w:r>
                          <w:r>
                            <w:fldChar w:fldCharType="separate"/>
                          </w:r>
                          <w:r w:rsidR="00720CEC">
                            <w:rPr>
                              <w:noProof/>
                            </w:rPr>
                            <w:t>19</w:t>
                          </w:r>
                          <w:r>
                            <w:fldChar w:fldCharType="end"/>
                          </w:r>
                        </w:p>
                      </w:txbxContent>
                    </wps:txbx>
                    <wps:bodyPr tIns="0" bIns="0" anchor="ctr">
                      <a:spAutoFit/>
                    </wps:bodyPr>
                  </wps:wsp>
                </a:graphicData>
              </a:graphic>
            </wp:anchor>
          </w:drawing>
        </mc:Choice>
        <mc:Fallback>
          <w:pict>
            <v:rect id="Textfeld 476" o:spid="_x0000_s1057" style="position:absolute;margin-left:20.85pt;margin-top:0;width:72.05pt;height:13.35pt;z-index:-503316442;visibility:visible;mso-wrap-style:square;mso-wrap-distance-left:9pt;mso-wrap-distance-top:0;mso-wrap-distance-right:9pt;mso-wrap-distance-bottom:0;mso-position-horizontal:right;mso-position-horizontal-relative:page;mso-position-vertical:center;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" fillcolor="#6ea0b0 [3204]" stroked="f">
              <v:textbox style="mso-fit-shape-to-text:t" inset=",0,,0">
                <w:txbxContent>
                  <w:p w:rsidR="00BD38D5" w:rsidRDefault="00ED167A">
                    <w:pPr>
                      <w:pStyle w:val="Rahmeninhalt"/>
                      <w:spacing w:after="0" w:line="240" w:lineRule="auto"/>
                    </w:pPr>
                    <w:r>
                      <w:rPr>
                        <w:color w:val="FFFFFF" w:themeColor="background1"/>
                        <w14:numForm w14:val="lining"/>
                      </w:rPr>
                      <w:fldChar w:fldCharType="begin"/>
                    </w:r>
                    <w:r>
                      <w:instrText>PAGE</w:instrText>
                    </w:r>
                    <w:r>
                      <w:fldChar w:fldCharType="separate"/>
                    </w:r>
                    <w:r w:rsidR="00720CEC">
                      <w:rPr>
                        <w:noProof/>
                      </w:rPr>
                      <w:t>19</w:t>
                    </w:r>
                    <w:r>
                      <w:fldChar w:fldCharType="end"/>
                    </w:r>
                  </w:p>
                </w:txbxContent>
              </v:textbox>
              <w10:wrap anchorx="page"/>
            </v:rect>
          </w:pict>
        </mc:Fallback>
      </mc:AlternateContent>
    </w:r>
    <w:r>
      <w:rPr>
        <w:noProof/>
        <w:lang w:eastAsia="de-DE"/>
      </w:rPr>
      <mc:AlternateContent>
        <mc:Choice Requires="wps">
          <w:drawing>
            <wp:anchor distT="0" distB="0" distL="114300" distR="114300" simplePos="0" relativeHeight="59" behindDoc="1" locked="0" layoutInCell="1" allowOverlap="1" wp14:anchorId="17529002">
              <wp:simplePos x="0" y="0"/>
              <wp:positionH relativeFrom="margin">
                <wp:align>left</wp:align>
              </wp:positionH>
              <wp:positionV relativeFrom="paragraph">
                <wp:align>center</wp:align>
              </wp:positionV>
              <wp:extent cx="5944235" cy="169545"/>
              <wp:effectExtent l="0" t="0" r="0" b="1905"/>
              <wp:wrapNone/>
              <wp:docPr id="112" name="Textfeld 475"/>
              <wp:cNvGraphicFramePr/>
              <a:graphic xmlns:a="http://schemas.openxmlformats.org/drawingml/2006/main">
                <a:graphicData uri="http://schemas.microsoft.com/office/word/2010/wordprocessingShape">
                  <wps:wsp>
                    <wps:cNvSpPr/>
                    <wps:spPr>
                      <a:xfrm>
                        <a:off x="0" y="0"/>
                        <a:ext cx="5943600" cy="168840"/>
                      </a:xfrm>
                      <a:prstGeom prst="rect">
                        <a:avLst/>
                      </a:prstGeom>
                      <a:noFill/>
                      <a:ln>
                        <a:noFill/>
                      </a:ln>
                    </wps:spPr>
                    <wps:style>
                      <a:lnRef idx="0">
                        <a:scrgbClr r="0" g="0" b="0"/>
                      </a:lnRef>
                      <a:fillRef idx="0">
                        <a:scrgbClr r="0" g="0" b="0"/>
                      </a:fillRef>
                      <a:effectRef idx="0">
                        <a:scrgbClr r="0" g="0" b="0"/>
                      </a:effectRef>
                      <a:fontRef idx="minor"/>
                    </wps:style>
                    <wps:txbx>
                      <w:txbxContent>
                        <w:p w:rsidR="00BD38D5" w:rsidRDefault="00ED167A">
                          <w:pPr>
                            <w:pStyle w:val="Rahmeninhalt"/>
                            <w:spacing w:after="0" w:line="240" w:lineRule="auto"/>
                          </w:pPr>
                          <w:r>
                            <w:t>Lernplattform LOGINEO/Moodle – Anleitung für Studierende</w:t>
                          </w:r>
                        </w:p>
                      </w:txbxContent>
                    </wps:txbx>
                    <wps:bodyPr tIns="0" bIns="0" anchor="ctr">
                      <a:spAutoFit/>
                    </wps:bodyPr>
                  </wps:wsp>
                </a:graphicData>
              </a:graphic>
            </wp:anchor>
          </w:drawing>
        </mc:Choice>
        <mc:Fallback>
          <w:pict>
            <v:rect id="shape_0" ID="Textfeld 475" stroked="f" style="position:absolute;margin-left:9pt;margin-top:0.05pt;width:467.95pt;height:13.25pt;mso-position-horizontal:left;mso-position-horizontal-relative:margin;mso-position-vertical:center" wp14:anchorId="17529002">
              <w10:wrap type="square"/>
              <v:fill on="false" o:detectmouseclick="t"/>
              <v:stroke color="#3465a4" joinstyle="round" endcap="flat"/>
              <v:textbox>
                <w:txbxContent>
                  <w:p>
                    <w:pPr>
                      <w:pStyle w:val="Rahmeninhalt"/>
                      <w:spacing w:lineRule="auto" w:line="240" w:before="0" w:after="0"/>
                      <w:rPr>
                        <w:color w:val="auto"/>
                      </w:rPr>
                    </w:pPr>
                    <w:r>
                      <w:rPr>
                        <w:color w:val="auto"/>
                      </w:rPr>
                      <w:t>Lernplattform LOGINEO/Moodle – Anleitung für Studierende</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47072"/>
    <w:multiLevelType w:val="multilevel"/>
    <w:tmpl w:val="11821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23E77EC"/>
    <w:multiLevelType w:val="multilevel"/>
    <w:tmpl w:val="F3DE0ADC"/>
    <w:lvl w:ilvl="0">
      <w:start w:val="1"/>
      <w:numFmt w:val="decimal"/>
      <w:suff w:val="nothing"/>
      <w:lvlText w:val=""/>
      <w:lvlJc w:val="left"/>
      <w:pPr>
        <w:tabs>
          <w:tab w:val="num" w:pos="432"/>
        </w:tabs>
        <w:ind w:left="432" w:hanging="432"/>
      </w:pPr>
    </w:lvl>
    <w:lvl w:ilvl="1">
      <w:start w:val="1"/>
      <w:numFmt w:val="decimal"/>
      <w:pStyle w:val="berschrift2"/>
      <w:lvlText w:val="%2"/>
      <w:lvlJc w:val="left"/>
      <w:pPr>
        <w:ind w:left="576" w:hanging="576"/>
      </w:pPr>
    </w:lvl>
    <w:lvl w:ilvl="2">
      <w:start w:val="1"/>
      <w:numFmt w:val="decimal"/>
      <w:pStyle w:val="berschrift3"/>
      <w:lvlText w:val="%2.%3"/>
      <w:lvlJc w:val="left"/>
      <w:pPr>
        <w:ind w:left="720" w:hanging="720"/>
      </w:pPr>
    </w:lvl>
    <w:lvl w:ilvl="3">
      <w:start w:val="1"/>
      <w:numFmt w:val="decimal"/>
      <w:pStyle w:val="berschrift4"/>
      <w:lvlText w:val="%2.%3.%4"/>
      <w:lvlJc w:val="left"/>
      <w:pPr>
        <w:ind w:left="864" w:hanging="864"/>
      </w:pPr>
    </w:lvl>
    <w:lvl w:ilvl="4">
      <w:start w:val="1"/>
      <w:numFmt w:val="decimal"/>
      <w:pStyle w:val="berschrift5"/>
      <w:lvlText w:val="%2.%3.%4.%5"/>
      <w:lvlJc w:val="left"/>
      <w:pPr>
        <w:ind w:left="1008" w:hanging="1008"/>
      </w:pPr>
    </w:lvl>
    <w:lvl w:ilvl="5">
      <w:start w:val="1"/>
      <w:numFmt w:val="decimal"/>
      <w:pStyle w:val="berschrift6"/>
      <w:lvlText w:val="%2.%3.%4.%5.%6"/>
      <w:lvlJc w:val="left"/>
      <w:pPr>
        <w:ind w:left="1152" w:hanging="1152"/>
      </w:pPr>
    </w:lvl>
    <w:lvl w:ilvl="6">
      <w:start w:val="1"/>
      <w:numFmt w:val="decimal"/>
      <w:pStyle w:val="berschrift7"/>
      <w:lvlText w:val="%2.%3.%4.%5.%6.%7"/>
      <w:lvlJc w:val="left"/>
      <w:pPr>
        <w:ind w:left="1296" w:hanging="1296"/>
      </w:pPr>
    </w:lvl>
    <w:lvl w:ilvl="7">
      <w:start w:val="1"/>
      <w:numFmt w:val="decimal"/>
      <w:pStyle w:val="berschrift8"/>
      <w:lvlText w:val="%2.%3.%4.%5.%6.%7.%8"/>
      <w:lvlJc w:val="left"/>
      <w:pPr>
        <w:ind w:left="1440" w:hanging="1440"/>
      </w:pPr>
    </w:lvl>
    <w:lvl w:ilvl="8">
      <w:start w:val="1"/>
      <w:numFmt w:val="decimal"/>
      <w:pStyle w:val="berschrift9"/>
      <w:lvlText w:val="%2.%3.%4.%5.%6.%7.%8.%9"/>
      <w:lvlJc w:val="left"/>
      <w:pPr>
        <w:ind w:left="1584" w:hanging="1584"/>
      </w:pPr>
    </w:lvl>
  </w:abstractNum>
  <w:abstractNum w:abstractNumId="2">
    <w:nsid w:val="4771074A"/>
    <w:multiLevelType w:val="multilevel"/>
    <w:tmpl w:val="BB10C8EC"/>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DAA181C"/>
    <w:multiLevelType w:val="multilevel"/>
    <w:tmpl w:val="5E9E556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nsid w:val="62593F03"/>
    <w:multiLevelType w:val="multilevel"/>
    <w:tmpl w:val="148815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734F71ED"/>
    <w:multiLevelType w:val="multilevel"/>
    <w:tmpl w:val="B5449B1A"/>
    <w:lvl w:ilvl="0">
      <w:start w:val="1"/>
      <w:numFmt w:val="bullet"/>
      <w:lvlText w:val=""/>
      <w:lvlJc w:val="left"/>
      <w:pPr>
        <w:ind w:left="2141" w:hanging="360"/>
      </w:pPr>
      <w:rPr>
        <w:rFonts w:ascii="Symbol" w:hAnsi="Symbol" w:cs="Symbol" w:hint="default"/>
      </w:rPr>
    </w:lvl>
    <w:lvl w:ilvl="1">
      <w:start w:val="1"/>
      <w:numFmt w:val="lowerLetter"/>
      <w:lvlText w:val="%2."/>
      <w:lvlJc w:val="left"/>
      <w:pPr>
        <w:ind w:left="2861" w:hanging="360"/>
      </w:pPr>
    </w:lvl>
    <w:lvl w:ilvl="2">
      <w:start w:val="1"/>
      <w:numFmt w:val="lowerRoman"/>
      <w:lvlText w:val="%3."/>
      <w:lvlJc w:val="right"/>
      <w:pPr>
        <w:ind w:left="3581" w:hanging="180"/>
      </w:pPr>
    </w:lvl>
    <w:lvl w:ilvl="3">
      <w:start w:val="1"/>
      <w:numFmt w:val="decimal"/>
      <w:lvlText w:val="%4."/>
      <w:lvlJc w:val="left"/>
      <w:pPr>
        <w:ind w:left="4301" w:hanging="360"/>
      </w:pPr>
    </w:lvl>
    <w:lvl w:ilvl="4">
      <w:start w:val="1"/>
      <w:numFmt w:val="lowerLetter"/>
      <w:lvlText w:val="%5."/>
      <w:lvlJc w:val="left"/>
      <w:pPr>
        <w:ind w:left="5021" w:hanging="360"/>
      </w:pPr>
    </w:lvl>
    <w:lvl w:ilvl="5">
      <w:start w:val="1"/>
      <w:numFmt w:val="lowerRoman"/>
      <w:lvlText w:val="%6."/>
      <w:lvlJc w:val="right"/>
      <w:pPr>
        <w:ind w:left="5741" w:hanging="180"/>
      </w:pPr>
    </w:lvl>
    <w:lvl w:ilvl="6">
      <w:start w:val="1"/>
      <w:numFmt w:val="decimal"/>
      <w:lvlText w:val="%7."/>
      <w:lvlJc w:val="left"/>
      <w:pPr>
        <w:ind w:left="6461" w:hanging="360"/>
      </w:pPr>
    </w:lvl>
    <w:lvl w:ilvl="7">
      <w:start w:val="1"/>
      <w:numFmt w:val="lowerLetter"/>
      <w:lvlText w:val="%8."/>
      <w:lvlJc w:val="left"/>
      <w:pPr>
        <w:ind w:left="7181" w:hanging="360"/>
      </w:pPr>
    </w:lvl>
    <w:lvl w:ilvl="8">
      <w:start w:val="1"/>
      <w:numFmt w:val="lowerRoman"/>
      <w:lvlText w:val="%9."/>
      <w:lvlJc w:val="right"/>
      <w:pPr>
        <w:ind w:left="7901" w:hanging="180"/>
      </w:p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8D5"/>
    <w:rsid w:val="00001F42"/>
    <w:rsid w:val="000452A3"/>
    <w:rsid w:val="004B254A"/>
    <w:rsid w:val="0052330B"/>
    <w:rsid w:val="00563B06"/>
    <w:rsid w:val="006A2A7C"/>
    <w:rsid w:val="00720CEC"/>
    <w:rsid w:val="00794F3A"/>
    <w:rsid w:val="00B977A8"/>
    <w:rsid w:val="00BD38D5"/>
    <w:rsid w:val="00E57DBE"/>
    <w:rsid w:val="00EA35FB"/>
    <w:rsid w:val="00ED167A"/>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2A21"/>
    <w:pPr>
      <w:suppressAutoHyphens/>
      <w:spacing w:after="200"/>
    </w:pPr>
  </w:style>
  <w:style w:type="paragraph" w:styleId="berschrift1">
    <w:name w:val="heading 1"/>
    <w:basedOn w:val="Standard"/>
    <w:next w:val="Standard"/>
    <w:uiPriority w:val="9"/>
    <w:qFormat/>
    <w:rsid w:val="00541F40"/>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berschrift2">
    <w:name w:val="heading 2"/>
    <w:basedOn w:val="Standard"/>
    <w:next w:val="Standard"/>
    <w:uiPriority w:val="9"/>
    <w:unhideWhenUsed/>
    <w:qFormat/>
    <w:rsid w:val="00541F40"/>
    <w:pPr>
      <w:keepNext/>
      <w:keepLines/>
      <w:numPr>
        <w:ilvl w:val="1"/>
        <w:numId w:val="1"/>
      </w:numPr>
      <w:spacing w:before="200" w:after="0"/>
      <w:outlineLvl w:val="1"/>
    </w:pPr>
    <w:rPr>
      <w:rFonts w:asciiTheme="majorHAnsi" w:eastAsiaTheme="majorEastAsia" w:hAnsiTheme="majorHAnsi" w:cstheme="majorBidi"/>
      <w:b/>
      <w:bCs/>
      <w:color w:val="6EA0B0" w:themeColor="accent1"/>
      <w:sz w:val="26"/>
      <w:szCs w:val="26"/>
    </w:rPr>
  </w:style>
  <w:style w:type="paragraph" w:styleId="berschrift3">
    <w:name w:val="heading 3"/>
    <w:basedOn w:val="Standard"/>
    <w:next w:val="Standard"/>
    <w:uiPriority w:val="9"/>
    <w:unhideWhenUsed/>
    <w:qFormat/>
    <w:rsid w:val="00555724"/>
    <w:pPr>
      <w:keepNext/>
      <w:keepLines/>
      <w:numPr>
        <w:ilvl w:val="2"/>
        <w:numId w:val="1"/>
      </w:numPr>
      <w:spacing w:before="200" w:after="0"/>
      <w:outlineLvl w:val="2"/>
    </w:pPr>
    <w:rPr>
      <w:rFonts w:asciiTheme="majorHAnsi" w:eastAsiaTheme="majorEastAsia" w:hAnsiTheme="majorHAnsi" w:cstheme="majorBidi"/>
      <w:b/>
      <w:bCs/>
      <w:color w:val="6EA0B0" w:themeColor="accent1"/>
    </w:rPr>
  </w:style>
  <w:style w:type="paragraph" w:styleId="berschrift4">
    <w:name w:val="heading 4"/>
    <w:basedOn w:val="Standard"/>
    <w:next w:val="Standard"/>
    <w:uiPriority w:val="9"/>
    <w:semiHidden/>
    <w:unhideWhenUsed/>
    <w:qFormat/>
    <w:rsid w:val="00555724"/>
    <w:pPr>
      <w:keepNext/>
      <w:keepLines/>
      <w:numPr>
        <w:ilvl w:val="3"/>
        <w:numId w:val="1"/>
      </w:numPr>
      <w:spacing w:before="200" w:after="0"/>
      <w:outlineLvl w:val="3"/>
    </w:pPr>
    <w:rPr>
      <w:rFonts w:asciiTheme="majorHAnsi" w:eastAsiaTheme="majorEastAsia" w:hAnsiTheme="majorHAnsi" w:cstheme="majorBidi"/>
      <w:b/>
      <w:bCs/>
      <w:i/>
      <w:iCs/>
      <w:color w:val="6EA0B0" w:themeColor="accent1"/>
    </w:rPr>
  </w:style>
  <w:style w:type="paragraph" w:styleId="berschrift5">
    <w:name w:val="heading 5"/>
    <w:basedOn w:val="Standard"/>
    <w:next w:val="Standard"/>
    <w:uiPriority w:val="9"/>
    <w:semiHidden/>
    <w:unhideWhenUsed/>
    <w:qFormat/>
    <w:rsid w:val="00555724"/>
    <w:pPr>
      <w:keepNext/>
      <w:keepLines/>
      <w:numPr>
        <w:ilvl w:val="4"/>
        <w:numId w:val="1"/>
      </w:numPr>
      <w:spacing w:before="200" w:after="0"/>
      <w:outlineLvl w:val="4"/>
    </w:pPr>
    <w:rPr>
      <w:rFonts w:asciiTheme="majorHAnsi" w:eastAsiaTheme="majorEastAsia" w:hAnsiTheme="majorHAnsi" w:cstheme="majorBidi"/>
      <w:color w:val="32515C" w:themeColor="accent1" w:themeShade="7F"/>
    </w:rPr>
  </w:style>
  <w:style w:type="paragraph" w:styleId="berschrift6">
    <w:name w:val="heading 6"/>
    <w:basedOn w:val="Standard"/>
    <w:next w:val="Standard"/>
    <w:uiPriority w:val="9"/>
    <w:semiHidden/>
    <w:unhideWhenUsed/>
    <w:qFormat/>
    <w:rsid w:val="00555724"/>
    <w:pPr>
      <w:keepNext/>
      <w:keepLines/>
      <w:numPr>
        <w:ilvl w:val="5"/>
        <w:numId w:val="1"/>
      </w:numPr>
      <w:spacing w:before="200" w:after="0"/>
      <w:outlineLvl w:val="5"/>
    </w:pPr>
    <w:rPr>
      <w:rFonts w:asciiTheme="majorHAnsi" w:eastAsiaTheme="majorEastAsia" w:hAnsiTheme="majorHAnsi" w:cstheme="majorBidi"/>
      <w:i/>
      <w:iCs/>
      <w:color w:val="32515C" w:themeColor="accent1" w:themeShade="7F"/>
    </w:rPr>
  </w:style>
  <w:style w:type="paragraph" w:styleId="berschrift7">
    <w:name w:val="heading 7"/>
    <w:basedOn w:val="Standard"/>
    <w:next w:val="Standard"/>
    <w:uiPriority w:val="9"/>
    <w:semiHidden/>
    <w:unhideWhenUsed/>
    <w:qFormat/>
    <w:rsid w:val="005557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uiPriority w:val="9"/>
    <w:semiHidden/>
    <w:unhideWhenUsed/>
    <w:qFormat/>
    <w:rsid w:val="005557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uiPriority w:val="9"/>
    <w:semiHidden/>
    <w:unhideWhenUsed/>
    <w:qFormat/>
    <w:rsid w:val="005557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B7A28"/>
    <w:rPr>
      <w:rFonts w:ascii="Tahoma" w:hAnsi="Tahoma" w:cs="Tahoma"/>
      <w:sz w:val="16"/>
      <w:szCs w:val="16"/>
    </w:rPr>
  </w:style>
  <w:style w:type="character" w:customStyle="1" w:styleId="KopfzeileZchn">
    <w:name w:val="Kopfzeile Zchn"/>
    <w:basedOn w:val="Absatz-Standardschriftart"/>
    <w:link w:val="Kopfzeile"/>
    <w:uiPriority w:val="99"/>
    <w:qFormat/>
    <w:rsid w:val="002B7A28"/>
  </w:style>
  <w:style w:type="character" w:customStyle="1" w:styleId="FuzeileZchn">
    <w:name w:val="Fußzeile Zchn"/>
    <w:basedOn w:val="Absatz-Standardschriftart"/>
    <w:link w:val="Fuzeile"/>
    <w:uiPriority w:val="99"/>
    <w:qFormat/>
    <w:rsid w:val="002B7A28"/>
  </w:style>
  <w:style w:type="character" w:customStyle="1" w:styleId="berschrift1Zchn">
    <w:name w:val="Überschrift 1 Zchn"/>
    <w:basedOn w:val="Absatz-Standardschriftart"/>
    <w:uiPriority w:val="9"/>
    <w:qFormat/>
    <w:rsid w:val="00541F40"/>
    <w:rPr>
      <w:rFonts w:asciiTheme="majorHAnsi" w:eastAsiaTheme="majorEastAsia" w:hAnsiTheme="majorHAnsi" w:cstheme="majorBidi"/>
      <w:b/>
      <w:bCs/>
      <w:color w:val="4B7B8A" w:themeColor="accent1" w:themeShade="BF"/>
      <w:sz w:val="28"/>
      <w:szCs w:val="28"/>
    </w:rPr>
  </w:style>
  <w:style w:type="character" w:customStyle="1" w:styleId="berschrift2Zchn">
    <w:name w:val="Überschrift 2 Zchn"/>
    <w:basedOn w:val="Absatz-Standardschriftart"/>
    <w:uiPriority w:val="9"/>
    <w:qFormat/>
    <w:rsid w:val="00541F40"/>
    <w:rPr>
      <w:rFonts w:asciiTheme="majorHAnsi" w:eastAsiaTheme="majorEastAsia" w:hAnsiTheme="majorHAnsi" w:cstheme="majorBidi"/>
      <w:b/>
      <w:bCs/>
      <w:color w:val="6EA0B0" w:themeColor="accent1"/>
      <w:sz w:val="26"/>
      <w:szCs w:val="26"/>
    </w:rPr>
  </w:style>
  <w:style w:type="character" w:styleId="Fett">
    <w:name w:val="Strong"/>
    <w:basedOn w:val="Absatz-Standardschriftart"/>
    <w:uiPriority w:val="22"/>
    <w:qFormat/>
    <w:rsid w:val="00541F40"/>
    <w:rPr>
      <w:b/>
      <w:bCs/>
    </w:rPr>
  </w:style>
  <w:style w:type="character" w:customStyle="1" w:styleId="UntertitelZchn">
    <w:name w:val="Untertitel Zchn"/>
    <w:basedOn w:val="Absatz-Standardschriftart"/>
    <w:link w:val="Untertitel"/>
    <w:uiPriority w:val="11"/>
    <w:qFormat/>
    <w:rsid w:val="00541F40"/>
    <w:rPr>
      <w:rFonts w:asciiTheme="majorHAnsi" w:eastAsiaTheme="majorEastAsia" w:hAnsiTheme="majorHAnsi" w:cstheme="majorBidi"/>
      <w:i/>
      <w:iCs/>
      <w:color w:val="6EA0B0" w:themeColor="accent1"/>
      <w:spacing w:val="15"/>
      <w:sz w:val="24"/>
      <w:szCs w:val="24"/>
    </w:rPr>
  </w:style>
  <w:style w:type="character" w:styleId="SchwacheHervorhebung">
    <w:name w:val="Subtle Emphasis"/>
    <w:basedOn w:val="Absatz-Standardschriftart"/>
    <w:uiPriority w:val="19"/>
    <w:qFormat/>
    <w:rsid w:val="00541F40"/>
    <w:rPr>
      <w:i/>
      <w:iCs/>
      <w:color w:val="808080" w:themeColor="text1" w:themeTint="7F"/>
    </w:rPr>
  </w:style>
  <w:style w:type="character" w:customStyle="1" w:styleId="Betont">
    <w:name w:val="Betont"/>
    <w:basedOn w:val="Absatz-Standardschriftart"/>
    <w:uiPriority w:val="20"/>
    <w:qFormat/>
    <w:rsid w:val="00541F40"/>
    <w:rPr>
      <w:i/>
      <w:iCs/>
    </w:rPr>
  </w:style>
  <w:style w:type="character" w:styleId="IntensiveHervorhebung">
    <w:name w:val="Intense Emphasis"/>
    <w:basedOn w:val="Absatz-Standardschriftart"/>
    <w:uiPriority w:val="21"/>
    <w:qFormat/>
    <w:rsid w:val="00541F40"/>
    <w:rPr>
      <w:b/>
      <w:bCs/>
      <w:i/>
      <w:iCs/>
      <w:color w:val="6EA0B0" w:themeColor="accent1"/>
    </w:rPr>
  </w:style>
  <w:style w:type="character" w:customStyle="1" w:styleId="berschrift3Zchn">
    <w:name w:val="Überschrift 3 Zchn"/>
    <w:basedOn w:val="Absatz-Standardschriftart"/>
    <w:uiPriority w:val="9"/>
    <w:semiHidden/>
    <w:qFormat/>
    <w:rsid w:val="00555724"/>
    <w:rPr>
      <w:rFonts w:asciiTheme="majorHAnsi" w:eastAsiaTheme="majorEastAsia" w:hAnsiTheme="majorHAnsi" w:cstheme="majorBidi"/>
      <w:b/>
      <w:bCs/>
      <w:color w:val="6EA0B0" w:themeColor="accent1"/>
    </w:rPr>
  </w:style>
  <w:style w:type="character" w:customStyle="1" w:styleId="berschrift4Zchn">
    <w:name w:val="Überschrift 4 Zchn"/>
    <w:basedOn w:val="Absatz-Standardschriftart"/>
    <w:uiPriority w:val="9"/>
    <w:semiHidden/>
    <w:qFormat/>
    <w:rsid w:val="00555724"/>
    <w:rPr>
      <w:rFonts w:asciiTheme="majorHAnsi" w:eastAsiaTheme="majorEastAsia" w:hAnsiTheme="majorHAnsi" w:cstheme="majorBidi"/>
      <w:b/>
      <w:bCs/>
      <w:i/>
      <w:iCs/>
      <w:color w:val="6EA0B0" w:themeColor="accent1"/>
    </w:rPr>
  </w:style>
  <w:style w:type="character" w:customStyle="1" w:styleId="berschrift5Zchn">
    <w:name w:val="Überschrift 5 Zchn"/>
    <w:basedOn w:val="Absatz-Standardschriftart"/>
    <w:uiPriority w:val="9"/>
    <w:semiHidden/>
    <w:qFormat/>
    <w:rsid w:val="00555724"/>
    <w:rPr>
      <w:rFonts w:asciiTheme="majorHAnsi" w:eastAsiaTheme="majorEastAsia" w:hAnsiTheme="majorHAnsi" w:cstheme="majorBidi"/>
      <w:color w:val="32515C" w:themeColor="accent1" w:themeShade="7F"/>
    </w:rPr>
  </w:style>
  <w:style w:type="character" w:customStyle="1" w:styleId="berschrift6Zchn">
    <w:name w:val="Überschrift 6 Zchn"/>
    <w:basedOn w:val="Absatz-Standardschriftart"/>
    <w:uiPriority w:val="9"/>
    <w:semiHidden/>
    <w:qFormat/>
    <w:rsid w:val="00555724"/>
    <w:rPr>
      <w:rFonts w:asciiTheme="majorHAnsi" w:eastAsiaTheme="majorEastAsia" w:hAnsiTheme="majorHAnsi" w:cstheme="majorBidi"/>
      <w:i/>
      <w:iCs/>
      <w:color w:val="32515C" w:themeColor="accent1" w:themeShade="7F"/>
    </w:rPr>
  </w:style>
  <w:style w:type="character" w:customStyle="1" w:styleId="berschrift7Zchn">
    <w:name w:val="Überschrift 7 Zchn"/>
    <w:basedOn w:val="Absatz-Standardschriftart"/>
    <w:uiPriority w:val="9"/>
    <w:semiHidden/>
    <w:qFormat/>
    <w:rsid w:val="0055572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uiPriority w:val="9"/>
    <w:semiHidden/>
    <w:qFormat/>
    <w:rsid w:val="0055572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uiPriority w:val="9"/>
    <w:semiHidden/>
    <w:qFormat/>
    <w:rsid w:val="00555724"/>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cs="Courier New"/>
    </w:rPr>
  </w:style>
  <w:style w:type="character" w:customStyle="1" w:styleId="ListLabel2">
    <w:name w:val="ListLabel 2"/>
    <w:qFormat/>
    <w:rPr>
      <w:sz w:val="20"/>
    </w:rPr>
  </w:style>
  <w:style w:type="paragraph" w:customStyle="1" w:styleId="berschrift">
    <w:name w:val="Überschrift"/>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rPr>
      <w:rFonts w:ascii="Lucida Grande" w:hAnsi="Lucida Grande"/>
    </w:rPr>
  </w:style>
  <w:style w:type="paragraph" w:styleId="Beschriftung">
    <w:name w:val="caption"/>
    <w:basedOn w:val="Standard"/>
    <w:pPr>
      <w:suppressLineNumbers/>
      <w:spacing w:before="120" w:after="120"/>
    </w:pPr>
    <w:rPr>
      <w:rFonts w:ascii="Lucida Grande" w:hAnsi="Lucida Grande"/>
      <w:i/>
      <w:iCs/>
      <w:sz w:val="21"/>
      <w:szCs w:val="24"/>
    </w:rPr>
  </w:style>
  <w:style w:type="paragraph" w:customStyle="1" w:styleId="Verzeichnis">
    <w:name w:val="Verzeichnis"/>
    <w:basedOn w:val="Standard"/>
    <w:qFormat/>
    <w:pPr>
      <w:suppressLineNumbers/>
    </w:pPr>
    <w:rPr>
      <w:rFonts w:ascii="Lucida Grande" w:hAnsi="Lucida Grande"/>
    </w:rPr>
  </w:style>
  <w:style w:type="paragraph" w:styleId="Sprechblasentext">
    <w:name w:val="Balloon Text"/>
    <w:basedOn w:val="Standard"/>
    <w:link w:val="SprechblasentextZchn"/>
    <w:uiPriority w:val="99"/>
    <w:semiHidden/>
    <w:unhideWhenUsed/>
    <w:qFormat/>
    <w:rsid w:val="002B7A28"/>
    <w:pPr>
      <w:spacing w:after="0" w:line="240" w:lineRule="auto"/>
    </w:pPr>
    <w:rPr>
      <w:rFonts w:ascii="Tahoma" w:hAnsi="Tahoma" w:cs="Tahoma"/>
      <w:sz w:val="16"/>
      <w:szCs w:val="16"/>
    </w:rPr>
  </w:style>
  <w:style w:type="paragraph" w:styleId="Kopfzeile">
    <w:name w:val="header"/>
    <w:basedOn w:val="Standard"/>
    <w:link w:val="KopfzeileZchn"/>
    <w:uiPriority w:val="99"/>
    <w:unhideWhenUsed/>
    <w:rsid w:val="002B7A28"/>
    <w:pPr>
      <w:tabs>
        <w:tab w:val="center" w:pos="4536"/>
        <w:tab w:val="right" w:pos="9072"/>
      </w:tabs>
      <w:spacing w:after="0" w:line="240" w:lineRule="auto"/>
    </w:pPr>
  </w:style>
  <w:style w:type="paragraph" w:styleId="Fuzeile">
    <w:name w:val="footer"/>
    <w:basedOn w:val="Standard"/>
    <w:link w:val="FuzeileZchn"/>
    <w:uiPriority w:val="99"/>
    <w:unhideWhenUsed/>
    <w:rsid w:val="002B7A28"/>
    <w:pPr>
      <w:tabs>
        <w:tab w:val="center" w:pos="4536"/>
        <w:tab w:val="right" w:pos="9072"/>
      </w:tabs>
      <w:spacing w:after="0" w:line="240" w:lineRule="auto"/>
    </w:pPr>
  </w:style>
  <w:style w:type="paragraph" w:styleId="Untertitel">
    <w:name w:val="Subtitle"/>
    <w:basedOn w:val="Standard"/>
    <w:next w:val="Standard"/>
    <w:link w:val="UntertitelZchn"/>
    <w:uiPriority w:val="11"/>
    <w:qFormat/>
    <w:rsid w:val="00541F40"/>
    <w:rPr>
      <w:rFonts w:asciiTheme="majorHAnsi" w:eastAsiaTheme="majorEastAsia" w:hAnsiTheme="majorHAnsi" w:cstheme="majorBidi"/>
      <w:i/>
      <w:iCs/>
      <w:color w:val="6EA0B0" w:themeColor="accent1"/>
      <w:spacing w:val="15"/>
      <w:sz w:val="24"/>
      <w:szCs w:val="24"/>
    </w:rPr>
  </w:style>
  <w:style w:type="paragraph" w:styleId="Listenabsatz">
    <w:name w:val="List Paragraph"/>
    <w:basedOn w:val="Standard"/>
    <w:uiPriority w:val="34"/>
    <w:qFormat/>
    <w:rsid w:val="00555724"/>
    <w:pPr>
      <w:ind w:left="720"/>
      <w:contextualSpacing/>
    </w:pPr>
  </w:style>
  <w:style w:type="paragraph" w:customStyle="1" w:styleId="Rahmeninhalt">
    <w:name w:val="Rahmeninhalt"/>
    <w:basedOn w:val="Standard"/>
    <w:qFormat/>
  </w:style>
  <w:style w:type="table" w:styleId="Tabellenraster">
    <w:name w:val="Table Grid"/>
    <w:basedOn w:val="NormaleTabelle"/>
    <w:uiPriority w:val="59"/>
    <w:rsid w:val="00230B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2A21"/>
    <w:pPr>
      <w:suppressAutoHyphens/>
      <w:spacing w:after="200"/>
    </w:pPr>
  </w:style>
  <w:style w:type="paragraph" w:styleId="berschrift1">
    <w:name w:val="heading 1"/>
    <w:basedOn w:val="Standard"/>
    <w:next w:val="Standard"/>
    <w:uiPriority w:val="9"/>
    <w:qFormat/>
    <w:rsid w:val="00541F40"/>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berschrift2">
    <w:name w:val="heading 2"/>
    <w:basedOn w:val="Standard"/>
    <w:next w:val="Standard"/>
    <w:uiPriority w:val="9"/>
    <w:unhideWhenUsed/>
    <w:qFormat/>
    <w:rsid w:val="00541F40"/>
    <w:pPr>
      <w:keepNext/>
      <w:keepLines/>
      <w:numPr>
        <w:ilvl w:val="1"/>
        <w:numId w:val="1"/>
      </w:numPr>
      <w:spacing w:before="200" w:after="0"/>
      <w:outlineLvl w:val="1"/>
    </w:pPr>
    <w:rPr>
      <w:rFonts w:asciiTheme="majorHAnsi" w:eastAsiaTheme="majorEastAsia" w:hAnsiTheme="majorHAnsi" w:cstheme="majorBidi"/>
      <w:b/>
      <w:bCs/>
      <w:color w:val="6EA0B0" w:themeColor="accent1"/>
      <w:sz w:val="26"/>
      <w:szCs w:val="26"/>
    </w:rPr>
  </w:style>
  <w:style w:type="paragraph" w:styleId="berschrift3">
    <w:name w:val="heading 3"/>
    <w:basedOn w:val="Standard"/>
    <w:next w:val="Standard"/>
    <w:uiPriority w:val="9"/>
    <w:unhideWhenUsed/>
    <w:qFormat/>
    <w:rsid w:val="00555724"/>
    <w:pPr>
      <w:keepNext/>
      <w:keepLines/>
      <w:numPr>
        <w:ilvl w:val="2"/>
        <w:numId w:val="1"/>
      </w:numPr>
      <w:spacing w:before="200" w:after="0"/>
      <w:outlineLvl w:val="2"/>
    </w:pPr>
    <w:rPr>
      <w:rFonts w:asciiTheme="majorHAnsi" w:eastAsiaTheme="majorEastAsia" w:hAnsiTheme="majorHAnsi" w:cstheme="majorBidi"/>
      <w:b/>
      <w:bCs/>
      <w:color w:val="6EA0B0" w:themeColor="accent1"/>
    </w:rPr>
  </w:style>
  <w:style w:type="paragraph" w:styleId="berschrift4">
    <w:name w:val="heading 4"/>
    <w:basedOn w:val="Standard"/>
    <w:next w:val="Standard"/>
    <w:uiPriority w:val="9"/>
    <w:semiHidden/>
    <w:unhideWhenUsed/>
    <w:qFormat/>
    <w:rsid w:val="00555724"/>
    <w:pPr>
      <w:keepNext/>
      <w:keepLines/>
      <w:numPr>
        <w:ilvl w:val="3"/>
        <w:numId w:val="1"/>
      </w:numPr>
      <w:spacing w:before="200" w:after="0"/>
      <w:outlineLvl w:val="3"/>
    </w:pPr>
    <w:rPr>
      <w:rFonts w:asciiTheme="majorHAnsi" w:eastAsiaTheme="majorEastAsia" w:hAnsiTheme="majorHAnsi" w:cstheme="majorBidi"/>
      <w:b/>
      <w:bCs/>
      <w:i/>
      <w:iCs/>
      <w:color w:val="6EA0B0" w:themeColor="accent1"/>
    </w:rPr>
  </w:style>
  <w:style w:type="paragraph" w:styleId="berschrift5">
    <w:name w:val="heading 5"/>
    <w:basedOn w:val="Standard"/>
    <w:next w:val="Standard"/>
    <w:uiPriority w:val="9"/>
    <w:semiHidden/>
    <w:unhideWhenUsed/>
    <w:qFormat/>
    <w:rsid w:val="00555724"/>
    <w:pPr>
      <w:keepNext/>
      <w:keepLines/>
      <w:numPr>
        <w:ilvl w:val="4"/>
        <w:numId w:val="1"/>
      </w:numPr>
      <w:spacing w:before="200" w:after="0"/>
      <w:outlineLvl w:val="4"/>
    </w:pPr>
    <w:rPr>
      <w:rFonts w:asciiTheme="majorHAnsi" w:eastAsiaTheme="majorEastAsia" w:hAnsiTheme="majorHAnsi" w:cstheme="majorBidi"/>
      <w:color w:val="32515C" w:themeColor="accent1" w:themeShade="7F"/>
    </w:rPr>
  </w:style>
  <w:style w:type="paragraph" w:styleId="berschrift6">
    <w:name w:val="heading 6"/>
    <w:basedOn w:val="Standard"/>
    <w:next w:val="Standard"/>
    <w:uiPriority w:val="9"/>
    <w:semiHidden/>
    <w:unhideWhenUsed/>
    <w:qFormat/>
    <w:rsid w:val="00555724"/>
    <w:pPr>
      <w:keepNext/>
      <w:keepLines/>
      <w:numPr>
        <w:ilvl w:val="5"/>
        <w:numId w:val="1"/>
      </w:numPr>
      <w:spacing w:before="200" w:after="0"/>
      <w:outlineLvl w:val="5"/>
    </w:pPr>
    <w:rPr>
      <w:rFonts w:asciiTheme="majorHAnsi" w:eastAsiaTheme="majorEastAsia" w:hAnsiTheme="majorHAnsi" w:cstheme="majorBidi"/>
      <w:i/>
      <w:iCs/>
      <w:color w:val="32515C" w:themeColor="accent1" w:themeShade="7F"/>
    </w:rPr>
  </w:style>
  <w:style w:type="paragraph" w:styleId="berschrift7">
    <w:name w:val="heading 7"/>
    <w:basedOn w:val="Standard"/>
    <w:next w:val="Standard"/>
    <w:uiPriority w:val="9"/>
    <w:semiHidden/>
    <w:unhideWhenUsed/>
    <w:qFormat/>
    <w:rsid w:val="005557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uiPriority w:val="9"/>
    <w:semiHidden/>
    <w:unhideWhenUsed/>
    <w:qFormat/>
    <w:rsid w:val="005557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uiPriority w:val="9"/>
    <w:semiHidden/>
    <w:unhideWhenUsed/>
    <w:qFormat/>
    <w:rsid w:val="005557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B7A28"/>
    <w:rPr>
      <w:rFonts w:ascii="Tahoma" w:hAnsi="Tahoma" w:cs="Tahoma"/>
      <w:sz w:val="16"/>
      <w:szCs w:val="16"/>
    </w:rPr>
  </w:style>
  <w:style w:type="character" w:customStyle="1" w:styleId="KopfzeileZchn">
    <w:name w:val="Kopfzeile Zchn"/>
    <w:basedOn w:val="Absatz-Standardschriftart"/>
    <w:link w:val="Kopfzeile"/>
    <w:uiPriority w:val="99"/>
    <w:qFormat/>
    <w:rsid w:val="002B7A28"/>
  </w:style>
  <w:style w:type="character" w:customStyle="1" w:styleId="FuzeileZchn">
    <w:name w:val="Fußzeile Zchn"/>
    <w:basedOn w:val="Absatz-Standardschriftart"/>
    <w:link w:val="Fuzeile"/>
    <w:uiPriority w:val="99"/>
    <w:qFormat/>
    <w:rsid w:val="002B7A28"/>
  </w:style>
  <w:style w:type="character" w:customStyle="1" w:styleId="berschrift1Zchn">
    <w:name w:val="Überschrift 1 Zchn"/>
    <w:basedOn w:val="Absatz-Standardschriftart"/>
    <w:uiPriority w:val="9"/>
    <w:qFormat/>
    <w:rsid w:val="00541F40"/>
    <w:rPr>
      <w:rFonts w:asciiTheme="majorHAnsi" w:eastAsiaTheme="majorEastAsia" w:hAnsiTheme="majorHAnsi" w:cstheme="majorBidi"/>
      <w:b/>
      <w:bCs/>
      <w:color w:val="4B7B8A" w:themeColor="accent1" w:themeShade="BF"/>
      <w:sz w:val="28"/>
      <w:szCs w:val="28"/>
    </w:rPr>
  </w:style>
  <w:style w:type="character" w:customStyle="1" w:styleId="berschrift2Zchn">
    <w:name w:val="Überschrift 2 Zchn"/>
    <w:basedOn w:val="Absatz-Standardschriftart"/>
    <w:uiPriority w:val="9"/>
    <w:qFormat/>
    <w:rsid w:val="00541F40"/>
    <w:rPr>
      <w:rFonts w:asciiTheme="majorHAnsi" w:eastAsiaTheme="majorEastAsia" w:hAnsiTheme="majorHAnsi" w:cstheme="majorBidi"/>
      <w:b/>
      <w:bCs/>
      <w:color w:val="6EA0B0" w:themeColor="accent1"/>
      <w:sz w:val="26"/>
      <w:szCs w:val="26"/>
    </w:rPr>
  </w:style>
  <w:style w:type="character" w:styleId="Fett">
    <w:name w:val="Strong"/>
    <w:basedOn w:val="Absatz-Standardschriftart"/>
    <w:uiPriority w:val="22"/>
    <w:qFormat/>
    <w:rsid w:val="00541F40"/>
    <w:rPr>
      <w:b/>
      <w:bCs/>
    </w:rPr>
  </w:style>
  <w:style w:type="character" w:customStyle="1" w:styleId="UntertitelZchn">
    <w:name w:val="Untertitel Zchn"/>
    <w:basedOn w:val="Absatz-Standardschriftart"/>
    <w:link w:val="Untertitel"/>
    <w:uiPriority w:val="11"/>
    <w:qFormat/>
    <w:rsid w:val="00541F40"/>
    <w:rPr>
      <w:rFonts w:asciiTheme="majorHAnsi" w:eastAsiaTheme="majorEastAsia" w:hAnsiTheme="majorHAnsi" w:cstheme="majorBidi"/>
      <w:i/>
      <w:iCs/>
      <w:color w:val="6EA0B0" w:themeColor="accent1"/>
      <w:spacing w:val="15"/>
      <w:sz w:val="24"/>
      <w:szCs w:val="24"/>
    </w:rPr>
  </w:style>
  <w:style w:type="character" w:styleId="SchwacheHervorhebung">
    <w:name w:val="Subtle Emphasis"/>
    <w:basedOn w:val="Absatz-Standardschriftart"/>
    <w:uiPriority w:val="19"/>
    <w:qFormat/>
    <w:rsid w:val="00541F40"/>
    <w:rPr>
      <w:i/>
      <w:iCs/>
      <w:color w:val="808080" w:themeColor="text1" w:themeTint="7F"/>
    </w:rPr>
  </w:style>
  <w:style w:type="character" w:customStyle="1" w:styleId="Betont">
    <w:name w:val="Betont"/>
    <w:basedOn w:val="Absatz-Standardschriftart"/>
    <w:uiPriority w:val="20"/>
    <w:qFormat/>
    <w:rsid w:val="00541F40"/>
    <w:rPr>
      <w:i/>
      <w:iCs/>
    </w:rPr>
  </w:style>
  <w:style w:type="character" w:styleId="IntensiveHervorhebung">
    <w:name w:val="Intense Emphasis"/>
    <w:basedOn w:val="Absatz-Standardschriftart"/>
    <w:uiPriority w:val="21"/>
    <w:qFormat/>
    <w:rsid w:val="00541F40"/>
    <w:rPr>
      <w:b/>
      <w:bCs/>
      <w:i/>
      <w:iCs/>
      <w:color w:val="6EA0B0" w:themeColor="accent1"/>
    </w:rPr>
  </w:style>
  <w:style w:type="character" w:customStyle="1" w:styleId="berschrift3Zchn">
    <w:name w:val="Überschrift 3 Zchn"/>
    <w:basedOn w:val="Absatz-Standardschriftart"/>
    <w:uiPriority w:val="9"/>
    <w:semiHidden/>
    <w:qFormat/>
    <w:rsid w:val="00555724"/>
    <w:rPr>
      <w:rFonts w:asciiTheme="majorHAnsi" w:eastAsiaTheme="majorEastAsia" w:hAnsiTheme="majorHAnsi" w:cstheme="majorBidi"/>
      <w:b/>
      <w:bCs/>
      <w:color w:val="6EA0B0" w:themeColor="accent1"/>
    </w:rPr>
  </w:style>
  <w:style w:type="character" w:customStyle="1" w:styleId="berschrift4Zchn">
    <w:name w:val="Überschrift 4 Zchn"/>
    <w:basedOn w:val="Absatz-Standardschriftart"/>
    <w:uiPriority w:val="9"/>
    <w:semiHidden/>
    <w:qFormat/>
    <w:rsid w:val="00555724"/>
    <w:rPr>
      <w:rFonts w:asciiTheme="majorHAnsi" w:eastAsiaTheme="majorEastAsia" w:hAnsiTheme="majorHAnsi" w:cstheme="majorBidi"/>
      <w:b/>
      <w:bCs/>
      <w:i/>
      <w:iCs/>
      <w:color w:val="6EA0B0" w:themeColor="accent1"/>
    </w:rPr>
  </w:style>
  <w:style w:type="character" w:customStyle="1" w:styleId="berschrift5Zchn">
    <w:name w:val="Überschrift 5 Zchn"/>
    <w:basedOn w:val="Absatz-Standardschriftart"/>
    <w:uiPriority w:val="9"/>
    <w:semiHidden/>
    <w:qFormat/>
    <w:rsid w:val="00555724"/>
    <w:rPr>
      <w:rFonts w:asciiTheme="majorHAnsi" w:eastAsiaTheme="majorEastAsia" w:hAnsiTheme="majorHAnsi" w:cstheme="majorBidi"/>
      <w:color w:val="32515C" w:themeColor="accent1" w:themeShade="7F"/>
    </w:rPr>
  </w:style>
  <w:style w:type="character" w:customStyle="1" w:styleId="berschrift6Zchn">
    <w:name w:val="Überschrift 6 Zchn"/>
    <w:basedOn w:val="Absatz-Standardschriftart"/>
    <w:uiPriority w:val="9"/>
    <w:semiHidden/>
    <w:qFormat/>
    <w:rsid w:val="00555724"/>
    <w:rPr>
      <w:rFonts w:asciiTheme="majorHAnsi" w:eastAsiaTheme="majorEastAsia" w:hAnsiTheme="majorHAnsi" w:cstheme="majorBidi"/>
      <w:i/>
      <w:iCs/>
      <w:color w:val="32515C" w:themeColor="accent1" w:themeShade="7F"/>
    </w:rPr>
  </w:style>
  <w:style w:type="character" w:customStyle="1" w:styleId="berschrift7Zchn">
    <w:name w:val="Überschrift 7 Zchn"/>
    <w:basedOn w:val="Absatz-Standardschriftart"/>
    <w:uiPriority w:val="9"/>
    <w:semiHidden/>
    <w:qFormat/>
    <w:rsid w:val="0055572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uiPriority w:val="9"/>
    <w:semiHidden/>
    <w:qFormat/>
    <w:rsid w:val="0055572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uiPriority w:val="9"/>
    <w:semiHidden/>
    <w:qFormat/>
    <w:rsid w:val="00555724"/>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cs="Courier New"/>
    </w:rPr>
  </w:style>
  <w:style w:type="character" w:customStyle="1" w:styleId="ListLabel2">
    <w:name w:val="ListLabel 2"/>
    <w:qFormat/>
    <w:rPr>
      <w:sz w:val="20"/>
    </w:rPr>
  </w:style>
  <w:style w:type="paragraph" w:customStyle="1" w:styleId="berschrift">
    <w:name w:val="Überschrift"/>
    <w:basedOn w:val="Standard"/>
    <w:next w:val="Textkrper"/>
    <w:qFormat/>
    <w:pPr>
      <w:keepNext/>
      <w:spacing w:before="240" w:after="120"/>
    </w:pPr>
    <w:rPr>
      <w:rFonts w:ascii="Liberation Sans" w:eastAsia="Arial Unicode MS" w:hAnsi="Liberation Sans" w:cs="Arial Unicode MS"/>
      <w:sz w:val="28"/>
      <w:szCs w:val="28"/>
    </w:rPr>
  </w:style>
  <w:style w:type="paragraph" w:styleId="Textkrper">
    <w:name w:val="Body Text"/>
    <w:basedOn w:val="Standard"/>
    <w:pPr>
      <w:spacing w:after="140" w:line="288" w:lineRule="auto"/>
    </w:pPr>
  </w:style>
  <w:style w:type="paragraph" w:styleId="Liste">
    <w:name w:val="List"/>
    <w:basedOn w:val="Textkrper"/>
    <w:rPr>
      <w:rFonts w:ascii="Lucida Grande" w:hAnsi="Lucida Grande"/>
    </w:rPr>
  </w:style>
  <w:style w:type="paragraph" w:styleId="Beschriftung">
    <w:name w:val="caption"/>
    <w:basedOn w:val="Standard"/>
    <w:pPr>
      <w:suppressLineNumbers/>
      <w:spacing w:before="120" w:after="120"/>
    </w:pPr>
    <w:rPr>
      <w:rFonts w:ascii="Lucida Grande" w:hAnsi="Lucida Grande"/>
      <w:i/>
      <w:iCs/>
      <w:sz w:val="21"/>
      <w:szCs w:val="24"/>
    </w:rPr>
  </w:style>
  <w:style w:type="paragraph" w:customStyle="1" w:styleId="Verzeichnis">
    <w:name w:val="Verzeichnis"/>
    <w:basedOn w:val="Standard"/>
    <w:qFormat/>
    <w:pPr>
      <w:suppressLineNumbers/>
    </w:pPr>
    <w:rPr>
      <w:rFonts w:ascii="Lucida Grande" w:hAnsi="Lucida Grande"/>
    </w:rPr>
  </w:style>
  <w:style w:type="paragraph" w:styleId="Sprechblasentext">
    <w:name w:val="Balloon Text"/>
    <w:basedOn w:val="Standard"/>
    <w:link w:val="SprechblasentextZchn"/>
    <w:uiPriority w:val="99"/>
    <w:semiHidden/>
    <w:unhideWhenUsed/>
    <w:qFormat/>
    <w:rsid w:val="002B7A28"/>
    <w:pPr>
      <w:spacing w:after="0" w:line="240" w:lineRule="auto"/>
    </w:pPr>
    <w:rPr>
      <w:rFonts w:ascii="Tahoma" w:hAnsi="Tahoma" w:cs="Tahoma"/>
      <w:sz w:val="16"/>
      <w:szCs w:val="16"/>
    </w:rPr>
  </w:style>
  <w:style w:type="paragraph" w:styleId="Kopfzeile">
    <w:name w:val="header"/>
    <w:basedOn w:val="Standard"/>
    <w:link w:val="KopfzeileZchn"/>
    <w:uiPriority w:val="99"/>
    <w:unhideWhenUsed/>
    <w:rsid w:val="002B7A28"/>
    <w:pPr>
      <w:tabs>
        <w:tab w:val="center" w:pos="4536"/>
        <w:tab w:val="right" w:pos="9072"/>
      </w:tabs>
      <w:spacing w:after="0" w:line="240" w:lineRule="auto"/>
    </w:pPr>
  </w:style>
  <w:style w:type="paragraph" w:styleId="Fuzeile">
    <w:name w:val="footer"/>
    <w:basedOn w:val="Standard"/>
    <w:link w:val="FuzeileZchn"/>
    <w:uiPriority w:val="99"/>
    <w:unhideWhenUsed/>
    <w:rsid w:val="002B7A28"/>
    <w:pPr>
      <w:tabs>
        <w:tab w:val="center" w:pos="4536"/>
        <w:tab w:val="right" w:pos="9072"/>
      </w:tabs>
      <w:spacing w:after="0" w:line="240" w:lineRule="auto"/>
    </w:pPr>
  </w:style>
  <w:style w:type="paragraph" w:styleId="Untertitel">
    <w:name w:val="Subtitle"/>
    <w:basedOn w:val="Standard"/>
    <w:next w:val="Standard"/>
    <w:link w:val="UntertitelZchn"/>
    <w:uiPriority w:val="11"/>
    <w:qFormat/>
    <w:rsid w:val="00541F40"/>
    <w:rPr>
      <w:rFonts w:asciiTheme="majorHAnsi" w:eastAsiaTheme="majorEastAsia" w:hAnsiTheme="majorHAnsi" w:cstheme="majorBidi"/>
      <w:i/>
      <w:iCs/>
      <w:color w:val="6EA0B0" w:themeColor="accent1"/>
      <w:spacing w:val="15"/>
      <w:sz w:val="24"/>
      <w:szCs w:val="24"/>
    </w:rPr>
  </w:style>
  <w:style w:type="paragraph" w:styleId="Listenabsatz">
    <w:name w:val="List Paragraph"/>
    <w:basedOn w:val="Standard"/>
    <w:uiPriority w:val="34"/>
    <w:qFormat/>
    <w:rsid w:val="00555724"/>
    <w:pPr>
      <w:ind w:left="720"/>
      <w:contextualSpacing/>
    </w:pPr>
  </w:style>
  <w:style w:type="paragraph" w:customStyle="1" w:styleId="Rahmeninhalt">
    <w:name w:val="Rahmeninhalt"/>
    <w:basedOn w:val="Standard"/>
    <w:qFormat/>
  </w:style>
  <w:style w:type="table" w:styleId="Tabellenraster">
    <w:name w:val="Table Grid"/>
    <w:basedOn w:val="NormaleTabelle"/>
    <w:uiPriority w:val="59"/>
    <w:rsid w:val="00230B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Larissa">
  <a:themeElements>
    <a:clrScheme name="Haemera">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80FC-EE0A-41D9-B5A1-C9C57524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6F90BD4D.dotm</Template>
  <TotalTime>0</TotalTime>
  <Pages>19</Pages>
  <Words>1337</Words>
  <Characters>8518</Characters>
  <Application>Microsoft Office Word</Application>
  <DocSecurity>0</DocSecurity>
  <Lines>425</Lines>
  <Paragraphs>107</Paragraphs>
  <ScaleCrop>false</ScaleCrop>
  <HeadingPairs>
    <vt:vector size="2" baseType="variant">
      <vt:variant>
        <vt:lpstr>Titel</vt:lpstr>
      </vt:variant>
      <vt:variant>
        <vt:i4>1</vt:i4>
      </vt:variant>
    </vt:vector>
  </HeadingPairs>
  <TitlesOfParts>
    <vt:vector size="1" baseType="lpstr">
      <vt:lpstr>Lernplattform LOGINEO/Moodle – Anleitung für Studierende</vt:lpstr>
    </vt:vector>
  </TitlesOfParts>
  <Company>MSW NRW</Company>
  <LinksUpToDate>false</LinksUpToDate>
  <CharactersWithSpaces>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Lernplattform LOGINEO/Moodle – Anleitung für Studierende</dc:title>
  <dc:creator>Walory, Michael</dc:creator>
  <cp:lastModifiedBy>Walory, Michael</cp:lastModifiedBy>
  <cp:revision>2</cp:revision>
  <cp:lastPrinted>2015-05-26T11:59:00Z</cp:lastPrinted>
  <dcterms:created xsi:type="dcterms:W3CDTF">2015-05-26T12:12:00Z</dcterms:created>
  <dcterms:modified xsi:type="dcterms:W3CDTF">2015-05-26T12:12:00Z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MSW NRW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